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1546" w14:textId="7F3C9DD4" w:rsidR="5A41DA59" w:rsidRDefault="00F93DE6" w:rsidP="00F93DE6">
      <w:pPr>
        <w:pStyle w:val="Rubrik1"/>
      </w:pPr>
      <w:r>
        <w:t>Språkvetenskapliga</w:t>
      </w:r>
      <w:r w:rsidR="5A41DA59">
        <w:t xml:space="preserve"> fakulteten, korrektur programutbudet 24/25</w:t>
      </w:r>
    </w:p>
    <w:p w14:paraId="6AC358BE" w14:textId="7A767D66" w:rsidR="00E06250" w:rsidRPr="009D5032" w:rsidRDefault="00E06250" w:rsidP="00E06250">
      <w:r>
        <w:t>(7)</w:t>
      </w:r>
    </w:p>
    <w:p w14:paraId="53AC4F96" w14:textId="4D90C19E" w:rsidR="00AF2C77" w:rsidRDefault="00AF2C77">
      <w:pPr>
        <w:pStyle w:val="Innehll1"/>
        <w:tabs>
          <w:tab w:val="right" w:leader="dot" w:pos="9016"/>
        </w:tabs>
        <w:rPr>
          <w:noProof/>
        </w:rPr>
      </w:pPr>
      <w:r>
        <w:fldChar w:fldCharType="begin"/>
      </w:r>
      <w:r>
        <w:instrText xml:space="preserve"> TOC \h \z \u \t "Rubrik 2;1" </w:instrText>
      </w:r>
      <w:r>
        <w:fldChar w:fldCharType="separate"/>
      </w:r>
      <w:hyperlink w:anchor="_Toc144280345" w:history="1">
        <w:r w:rsidRPr="00A03A9D">
          <w:rPr>
            <w:rStyle w:val="Hyperlnk"/>
            <w:noProof/>
          </w:rPr>
          <w:t>Engelska institutionen</w:t>
        </w:r>
        <w:r>
          <w:rPr>
            <w:noProof/>
            <w:webHidden/>
          </w:rPr>
          <w:tab/>
        </w:r>
        <w:r>
          <w:rPr>
            <w:noProof/>
            <w:webHidden/>
          </w:rPr>
          <w:fldChar w:fldCharType="begin"/>
        </w:r>
        <w:r>
          <w:rPr>
            <w:noProof/>
            <w:webHidden/>
          </w:rPr>
          <w:instrText xml:space="preserve"> PAGEREF _Toc144280345 \h </w:instrText>
        </w:r>
        <w:r>
          <w:rPr>
            <w:noProof/>
            <w:webHidden/>
          </w:rPr>
        </w:r>
        <w:r>
          <w:rPr>
            <w:noProof/>
            <w:webHidden/>
          </w:rPr>
          <w:fldChar w:fldCharType="separate"/>
        </w:r>
        <w:r w:rsidR="00F27233">
          <w:rPr>
            <w:noProof/>
            <w:webHidden/>
          </w:rPr>
          <w:t>2</w:t>
        </w:r>
        <w:r>
          <w:rPr>
            <w:noProof/>
            <w:webHidden/>
          </w:rPr>
          <w:fldChar w:fldCharType="end"/>
        </w:r>
      </w:hyperlink>
    </w:p>
    <w:p w14:paraId="14761FD6" w14:textId="2A4F89E4" w:rsidR="00AF2C77" w:rsidRDefault="00F27233">
      <w:pPr>
        <w:pStyle w:val="Innehll1"/>
        <w:tabs>
          <w:tab w:val="right" w:leader="dot" w:pos="9016"/>
        </w:tabs>
        <w:rPr>
          <w:noProof/>
        </w:rPr>
      </w:pPr>
      <w:hyperlink w:anchor="_Toc144280346" w:history="1">
        <w:r w:rsidR="00AF2C77" w:rsidRPr="00A03A9D">
          <w:rPr>
            <w:rStyle w:val="Hyperlnk"/>
            <w:noProof/>
          </w:rPr>
          <w:t>Institutionen för lingvistik och filologi</w:t>
        </w:r>
        <w:r w:rsidR="00AF2C77">
          <w:rPr>
            <w:noProof/>
            <w:webHidden/>
          </w:rPr>
          <w:tab/>
        </w:r>
        <w:bookmarkStart w:id="0" w:name="_GoBack"/>
        <w:bookmarkEnd w:id="0"/>
        <w:r w:rsidR="00AF2C77">
          <w:rPr>
            <w:noProof/>
            <w:webHidden/>
          </w:rPr>
          <w:fldChar w:fldCharType="begin"/>
        </w:r>
        <w:r w:rsidR="00AF2C77">
          <w:rPr>
            <w:noProof/>
            <w:webHidden/>
          </w:rPr>
          <w:instrText xml:space="preserve"> PAGEREF _Toc144280346 \h </w:instrText>
        </w:r>
        <w:r w:rsidR="00AF2C77">
          <w:rPr>
            <w:noProof/>
            <w:webHidden/>
          </w:rPr>
        </w:r>
        <w:r w:rsidR="00AF2C77">
          <w:rPr>
            <w:noProof/>
            <w:webHidden/>
          </w:rPr>
          <w:fldChar w:fldCharType="separate"/>
        </w:r>
        <w:r>
          <w:rPr>
            <w:noProof/>
            <w:webHidden/>
          </w:rPr>
          <w:t>3</w:t>
        </w:r>
        <w:r w:rsidR="00AF2C77">
          <w:rPr>
            <w:noProof/>
            <w:webHidden/>
          </w:rPr>
          <w:fldChar w:fldCharType="end"/>
        </w:r>
      </w:hyperlink>
    </w:p>
    <w:p w14:paraId="12B00F44" w14:textId="1A487AE1" w:rsidR="00AF2C77" w:rsidRDefault="00F27233">
      <w:pPr>
        <w:pStyle w:val="Innehll1"/>
        <w:tabs>
          <w:tab w:val="right" w:leader="dot" w:pos="9016"/>
        </w:tabs>
        <w:rPr>
          <w:noProof/>
        </w:rPr>
      </w:pPr>
      <w:hyperlink w:anchor="_Toc144280347" w:history="1">
        <w:r w:rsidR="00AF2C77" w:rsidRPr="00A03A9D">
          <w:rPr>
            <w:rStyle w:val="Hyperlnk"/>
            <w:noProof/>
          </w:rPr>
          <w:t>Institutionen för moderna språk</w:t>
        </w:r>
        <w:r w:rsidR="00AF2C77">
          <w:rPr>
            <w:noProof/>
            <w:webHidden/>
          </w:rPr>
          <w:tab/>
        </w:r>
        <w:r w:rsidR="00AF2C77">
          <w:rPr>
            <w:noProof/>
            <w:webHidden/>
          </w:rPr>
          <w:fldChar w:fldCharType="begin"/>
        </w:r>
        <w:r w:rsidR="00AF2C77">
          <w:rPr>
            <w:noProof/>
            <w:webHidden/>
          </w:rPr>
          <w:instrText xml:space="preserve"> PAGEREF _Toc144280347 \h </w:instrText>
        </w:r>
        <w:r w:rsidR="00AF2C77">
          <w:rPr>
            <w:noProof/>
            <w:webHidden/>
          </w:rPr>
        </w:r>
        <w:r w:rsidR="00AF2C77">
          <w:rPr>
            <w:noProof/>
            <w:webHidden/>
          </w:rPr>
          <w:fldChar w:fldCharType="separate"/>
        </w:r>
        <w:r>
          <w:rPr>
            <w:noProof/>
            <w:webHidden/>
          </w:rPr>
          <w:t>4</w:t>
        </w:r>
        <w:r w:rsidR="00AF2C77">
          <w:rPr>
            <w:noProof/>
            <w:webHidden/>
          </w:rPr>
          <w:fldChar w:fldCharType="end"/>
        </w:r>
      </w:hyperlink>
    </w:p>
    <w:p w14:paraId="074651DD" w14:textId="09915B5F" w:rsidR="00AF2C77" w:rsidRDefault="00F27233">
      <w:pPr>
        <w:pStyle w:val="Innehll1"/>
        <w:tabs>
          <w:tab w:val="right" w:leader="dot" w:pos="9016"/>
        </w:tabs>
        <w:rPr>
          <w:noProof/>
        </w:rPr>
      </w:pPr>
      <w:hyperlink w:anchor="_Toc144280348" w:history="1">
        <w:r w:rsidR="00AF2C77" w:rsidRPr="00A03A9D">
          <w:rPr>
            <w:rStyle w:val="Hyperlnk"/>
            <w:noProof/>
          </w:rPr>
          <w:t>Institutionen för nordiska språk</w:t>
        </w:r>
        <w:r w:rsidR="00AF2C77">
          <w:rPr>
            <w:noProof/>
            <w:webHidden/>
          </w:rPr>
          <w:tab/>
        </w:r>
        <w:r w:rsidR="00AF2C77">
          <w:rPr>
            <w:noProof/>
            <w:webHidden/>
          </w:rPr>
          <w:fldChar w:fldCharType="begin"/>
        </w:r>
        <w:r w:rsidR="00AF2C77">
          <w:rPr>
            <w:noProof/>
            <w:webHidden/>
          </w:rPr>
          <w:instrText xml:space="preserve"> PAGEREF _Toc144280348 \h </w:instrText>
        </w:r>
        <w:r w:rsidR="00AF2C77">
          <w:rPr>
            <w:noProof/>
            <w:webHidden/>
          </w:rPr>
        </w:r>
        <w:r w:rsidR="00AF2C77">
          <w:rPr>
            <w:noProof/>
            <w:webHidden/>
          </w:rPr>
          <w:fldChar w:fldCharType="separate"/>
        </w:r>
        <w:r>
          <w:rPr>
            <w:noProof/>
            <w:webHidden/>
          </w:rPr>
          <w:t>6</w:t>
        </w:r>
        <w:r w:rsidR="00AF2C77">
          <w:rPr>
            <w:noProof/>
            <w:webHidden/>
          </w:rPr>
          <w:fldChar w:fldCharType="end"/>
        </w:r>
      </w:hyperlink>
    </w:p>
    <w:p w14:paraId="3666416A" w14:textId="0C7E33DD" w:rsidR="00AF2C77" w:rsidRDefault="00AF2C77">
      <w:r>
        <w:fldChar w:fldCharType="end"/>
      </w:r>
      <w:r w:rsidR="00E531EC" w:rsidRPr="00E531EC">
        <w:t xml:space="preserve"> </w:t>
      </w:r>
      <w:r>
        <w:br w:type="page"/>
      </w:r>
    </w:p>
    <w:p w14:paraId="497C7A0B" w14:textId="77777777" w:rsidR="00981B4B" w:rsidRDefault="00981B4B" w:rsidP="00981B4B"/>
    <w:p w14:paraId="71AEA6AF" w14:textId="6301B71D" w:rsidR="005D6A98" w:rsidRPr="005D29A7" w:rsidRDefault="005D6A98" w:rsidP="005D6A98">
      <w:pPr>
        <w:pStyle w:val="Rubrik2"/>
        <w:rPr>
          <w:b w:val="0"/>
        </w:rPr>
      </w:pPr>
      <w:bookmarkStart w:id="1" w:name="_Toc144280345"/>
      <w:r w:rsidRPr="005D29A7">
        <w:rPr>
          <w:b w:val="0"/>
        </w:rPr>
        <w:t>Engelska institutionen</w:t>
      </w:r>
      <w:bookmarkEnd w:id="1"/>
    </w:p>
    <w:p w14:paraId="10977F52" w14:textId="5B428B3B" w:rsidR="007A15D3" w:rsidRPr="005D29A7" w:rsidRDefault="005D6A98" w:rsidP="007A15D3">
      <w:pPr>
        <w:pStyle w:val="Rubrik3"/>
        <w:rPr>
          <w:b w:val="0"/>
        </w:rPr>
      </w:pPr>
      <w:r w:rsidRPr="005D29A7">
        <w:rPr>
          <w:b w:val="0"/>
        </w:rPr>
        <w:t>HEN2M</w:t>
      </w:r>
      <w:r w:rsidRPr="005D29A7">
        <w:rPr>
          <w:b w:val="0"/>
        </w:rPr>
        <w:tab/>
        <w:t>Masterprog</w:t>
      </w:r>
      <w:r w:rsidRPr="00276B12">
        <w:rPr>
          <w:b w:val="0"/>
        </w:rPr>
        <w:t xml:space="preserve">ram i </w:t>
      </w:r>
      <w:r w:rsidRPr="006E70DD">
        <w:rPr>
          <w:b w:val="0"/>
        </w:rPr>
        <w:t>engelska</w:t>
      </w:r>
      <w:r w:rsidR="00276B12" w:rsidRPr="006E70DD">
        <w:rPr>
          <w:b w:val="0"/>
        </w:rPr>
        <w:t xml:space="preserve"> (</w:t>
      </w:r>
      <w:bookmarkStart w:id="2" w:name="_Hlk144883808"/>
      <w:r w:rsidR="00276B12" w:rsidRPr="006E70DD">
        <w:rPr>
          <w:b w:val="0"/>
        </w:rPr>
        <w:t>Amerikansk litteratur och kultur</w:t>
      </w:r>
      <w:bookmarkEnd w:id="2"/>
      <w:r w:rsidR="00276B12" w:rsidRPr="006E70DD">
        <w:rPr>
          <w:b w:val="0"/>
        </w:rPr>
        <w:t xml:space="preserve">, </w:t>
      </w:r>
      <w:proofErr w:type="gramStart"/>
      <w:r w:rsidR="00276B12" w:rsidRPr="006E70DD">
        <w:rPr>
          <w:b w:val="0"/>
        </w:rPr>
        <w:t>Engelsk</w:t>
      </w:r>
      <w:proofErr w:type="gramEnd"/>
      <w:r w:rsidR="00276B12" w:rsidRPr="006E70DD">
        <w:rPr>
          <w:b w:val="0"/>
        </w:rPr>
        <w:t xml:space="preserve"> litteratur, Engelsk språkvetenskap)</w:t>
      </w:r>
    </w:p>
    <w:p w14:paraId="5E0B6487" w14:textId="229655E2" w:rsidR="00276B12" w:rsidRDefault="00276B12" w:rsidP="00276B12">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C69786B" w14:textId="3D124464" w:rsidR="00195DB0" w:rsidRDefault="006E70DD" w:rsidP="00496E9C">
      <w:pPr>
        <w:spacing w:after="0"/>
      </w:pPr>
      <w:r w:rsidRPr="5A41DA59">
        <w:rPr>
          <w:b/>
          <w:bCs/>
        </w:rPr>
        <w:t xml:space="preserve">Karriär / </w:t>
      </w:r>
      <w:proofErr w:type="spellStart"/>
      <w:r w:rsidRPr="5A41DA59">
        <w:rPr>
          <w:b/>
          <w:bCs/>
        </w:rPr>
        <w:t>Career</w:t>
      </w:r>
      <w:proofErr w:type="spellEnd"/>
    </w:p>
    <w:p w14:paraId="6E8644EF" w14:textId="33FD7179" w:rsidR="006E70DD" w:rsidRPr="00496E9C" w:rsidRDefault="00195DB0" w:rsidP="00496E9C">
      <w:pPr>
        <w:rPr>
          <w:lang w:val="en-GB"/>
        </w:rPr>
      </w:pPr>
      <w:r w:rsidRPr="006E70DD">
        <w:t xml:space="preserve">(en) </w:t>
      </w:r>
      <w:r w:rsidR="006E70DD" w:rsidRPr="006E70DD">
        <w:t>Meningen nedan</w:t>
      </w:r>
      <w:r w:rsidR="006E70DD">
        <w:t xml:space="preserve"> från inrik</w:t>
      </w:r>
      <w:r w:rsidR="00496E9C">
        <w:t>tn</w:t>
      </w:r>
      <w:r w:rsidR="006E70DD">
        <w:t>ing</w:t>
      </w:r>
      <w:r w:rsidR="00496E9C">
        <w:t>arna</w:t>
      </w:r>
      <w:r w:rsidR="006E70DD">
        <w:t xml:space="preserve"> </w:t>
      </w:r>
      <w:proofErr w:type="gramStart"/>
      <w:r w:rsidR="006E70DD" w:rsidRPr="006E70DD">
        <w:t>Amerikansk</w:t>
      </w:r>
      <w:proofErr w:type="gramEnd"/>
      <w:r w:rsidR="006E70DD" w:rsidRPr="006E70DD">
        <w:t xml:space="preserve"> litteratur och kultur</w:t>
      </w:r>
      <w:r w:rsidR="006E70DD">
        <w:t xml:space="preserve"> samt </w:t>
      </w:r>
      <w:r w:rsidR="006E70DD" w:rsidRPr="006E70DD">
        <w:t>Engelsk litteratur är väldigt lång.</w:t>
      </w:r>
      <w:r w:rsidR="006E70DD">
        <w:t xml:space="preserve"> </w:t>
      </w:r>
      <w:r w:rsidR="006E70DD" w:rsidRPr="00496E9C">
        <w:rPr>
          <w:lang w:val="en-GB"/>
        </w:rPr>
        <w:t xml:space="preserve">Dela </w:t>
      </w:r>
      <w:proofErr w:type="spellStart"/>
      <w:r w:rsidR="006E70DD" w:rsidRPr="00496E9C">
        <w:rPr>
          <w:lang w:val="en-GB"/>
        </w:rPr>
        <w:t>upp</w:t>
      </w:r>
      <w:proofErr w:type="spellEnd"/>
      <w:r w:rsidR="006E70DD" w:rsidRPr="00496E9C">
        <w:rPr>
          <w:lang w:val="en-GB"/>
        </w:rPr>
        <w:t xml:space="preserve"> den. </w:t>
      </w:r>
    </w:p>
    <w:p w14:paraId="44124FFA" w14:textId="71374227" w:rsidR="00276B12" w:rsidRPr="00496E9C" w:rsidRDefault="00195DB0" w:rsidP="00496E9C">
      <w:pPr>
        <w:rPr>
          <w:i/>
          <w:lang w:val="en-GB"/>
        </w:rPr>
      </w:pPr>
      <w:r w:rsidRPr="00496E9C">
        <w:rPr>
          <w:i/>
          <w:lang w:val="en-GB"/>
        </w:rPr>
        <w:t>Our graduates work as lecturers and researchers at universities (such as the University of Michigan, the Aristotle University of Thessaloniki, Uppsala University, University of London) or have obtained positions in the public and social sectors, such as Cambridge Health Alliance, European Association of History Educators, and Czech National Agency for International Education and Research.</w:t>
      </w:r>
    </w:p>
    <w:p w14:paraId="51F3C41F" w14:textId="0BC42BA4" w:rsidR="006E70DD" w:rsidRPr="003746A5" w:rsidRDefault="006E70DD">
      <w:pPr>
        <w:rPr>
          <w:color w:val="70AD47" w:themeColor="accent6"/>
        </w:rPr>
      </w:pPr>
      <w:r>
        <w:rPr>
          <w:color w:val="70AD47" w:themeColor="accent6"/>
        </w:rPr>
        <w:t>I övrigt ser alla</w:t>
      </w:r>
      <w:r w:rsidRPr="007A15D3">
        <w:rPr>
          <w:color w:val="70AD47" w:themeColor="accent6"/>
        </w:rPr>
        <w:t xml:space="preserve"> inriktningar bra ut!</w:t>
      </w:r>
    </w:p>
    <w:p w14:paraId="6900DC4C" w14:textId="59B4733D" w:rsidR="00AF2C77" w:rsidRPr="00276B12" w:rsidRDefault="00AF2C77" w:rsidP="00276B12">
      <w:bookmarkStart w:id="3" w:name="_Toc144280346"/>
      <w:r>
        <w:br w:type="page"/>
      </w:r>
    </w:p>
    <w:p w14:paraId="4428FD88" w14:textId="0BE84738" w:rsidR="005D6A98" w:rsidRPr="005D29A7" w:rsidRDefault="005D6A98" w:rsidP="005D6A98">
      <w:pPr>
        <w:pStyle w:val="Rubrik2"/>
        <w:rPr>
          <w:b w:val="0"/>
        </w:rPr>
      </w:pPr>
      <w:r w:rsidRPr="005D29A7">
        <w:rPr>
          <w:b w:val="0"/>
        </w:rPr>
        <w:lastRenderedPageBreak/>
        <w:t>Institutionen för lingvistik och filologi</w:t>
      </w:r>
      <w:bookmarkEnd w:id="3"/>
    </w:p>
    <w:p w14:paraId="16392049" w14:textId="77777777" w:rsidR="007A15D3" w:rsidRPr="005D29A7" w:rsidRDefault="005D6A98" w:rsidP="005D6A98">
      <w:pPr>
        <w:pStyle w:val="Rubrik3"/>
        <w:rPr>
          <w:b w:val="0"/>
        </w:rPr>
      </w:pPr>
      <w:r w:rsidRPr="005D29A7">
        <w:rPr>
          <w:b w:val="0"/>
        </w:rPr>
        <w:t>HSP2M</w:t>
      </w:r>
      <w:r w:rsidRPr="005D29A7">
        <w:rPr>
          <w:b w:val="0"/>
        </w:rPr>
        <w:tab/>
        <w:t>Masterprogram i språkteknologi</w:t>
      </w:r>
    </w:p>
    <w:p w14:paraId="066AB697" w14:textId="27F03BE5" w:rsidR="004841BF" w:rsidRDefault="004841BF" w:rsidP="004841BF">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69587A05" w14:textId="77777777" w:rsidR="004F3155" w:rsidRDefault="004F3155" w:rsidP="004F3155">
      <w:pPr>
        <w:spacing w:after="0"/>
        <w:rPr>
          <w:b/>
          <w:bCs/>
        </w:rPr>
      </w:pPr>
      <w:r w:rsidRPr="5A41DA59">
        <w:rPr>
          <w:b/>
          <w:bCs/>
        </w:rPr>
        <w:t>Om undervisningen / Learning Experience</w:t>
      </w:r>
    </w:p>
    <w:p w14:paraId="126C71CB" w14:textId="2CD6CC37" w:rsidR="004F3155" w:rsidRPr="004F3155" w:rsidRDefault="004F3155" w:rsidP="00496E9C">
      <w:r>
        <w:t xml:space="preserve">(en) Lägg till konkret information om hur undervisningen går till </w:t>
      </w:r>
      <w:r w:rsidR="00F5385F">
        <w:t xml:space="preserve">(t.ex. grupparbete, seminarier, föreläsningar, </w:t>
      </w:r>
      <w:r w:rsidR="00496E9C">
        <w:t>individuella</w:t>
      </w:r>
      <w:r w:rsidR="00F5385F">
        <w:t xml:space="preserve"> studier m.m.)</w:t>
      </w:r>
      <w:r>
        <w:t xml:space="preserve">.  Det är extra viktigt för </w:t>
      </w:r>
      <w:r w:rsidR="00496E9C">
        <w:t>internationella</w:t>
      </w:r>
      <w:r>
        <w:t xml:space="preserve"> studenter att förstå.</w:t>
      </w:r>
    </w:p>
    <w:p w14:paraId="46EB666B" w14:textId="22448142" w:rsidR="004841BF" w:rsidRDefault="004841BF" w:rsidP="004841BF">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91F7F8B" w14:textId="74936CD1" w:rsidR="004F3155" w:rsidRDefault="004F3155" w:rsidP="004841BF">
      <w:pPr>
        <w:spacing w:after="0"/>
        <w:rPr>
          <w:b/>
          <w:bCs/>
        </w:rPr>
      </w:pPr>
      <w:r w:rsidRPr="00DA0C71">
        <w:rPr>
          <w:b/>
          <w:bCs/>
        </w:rPr>
        <w:t xml:space="preserve">Upplägg / </w:t>
      </w:r>
      <w:proofErr w:type="spellStart"/>
      <w:r w:rsidRPr="00DA0C71">
        <w:rPr>
          <w:b/>
          <w:bCs/>
        </w:rPr>
        <w:t>Content</w:t>
      </w:r>
      <w:proofErr w:type="spellEnd"/>
    </w:p>
    <w:p w14:paraId="40E339B2" w14:textId="2447B7CF" w:rsidR="007A15D3" w:rsidRPr="00F5385F" w:rsidRDefault="004F3155" w:rsidP="00496E9C">
      <w:r w:rsidRPr="004F3155">
        <w:t>(en) Jag lade till underrubriker för år 1 och 2.</w:t>
      </w:r>
    </w:p>
    <w:p w14:paraId="2B1EDE1C" w14:textId="2DDB5BAD" w:rsidR="00F5385F" w:rsidRPr="007A15D3" w:rsidRDefault="00F5385F" w:rsidP="00F5385F">
      <w:pPr>
        <w:rPr>
          <w:color w:val="70AD47" w:themeColor="accent6"/>
        </w:rPr>
      </w:pPr>
      <w:r w:rsidRPr="007A15D3">
        <w:rPr>
          <w:color w:val="70AD47" w:themeColor="accent6"/>
        </w:rPr>
        <w:t>Inga</w:t>
      </w:r>
      <w:r>
        <w:rPr>
          <w:color w:val="70AD47" w:themeColor="accent6"/>
        </w:rPr>
        <w:t xml:space="preserve"> övriga</w:t>
      </w:r>
      <w:r w:rsidRPr="007A15D3">
        <w:rPr>
          <w:color w:val="70AD47" w:themeColor="accent6"/>
        </w:rPr>
        <w:t xml:space="preserve"> kommentarer, bra programsida!</w:t>
      </w:r>
    </w:p>
    <w:p w14:paraId="2CB6109A" w14:textId="02C5E89C" w:rsidR="005D6A98" w:rsidRDefault="005D6A98" w:rsidP="005D6A98">
      <w:pPr>
        <w:pStyle w:val="Rubrik3"/>
        <w:rPr>
          <w:b w:val="0"/>
        </w:rPr>
      </w:pPr>
      <w:r w:rsidRPr="005D29A7">
        <w:rPr>
          <w:b w:val="0"/>
        </w:rPr>
        <w:t>HTU2M</w:t>
      </w:r>
      <w:r w:rsidRPr="005D29A7">
        <w:rPr>
          <w:b w:val="0"/>
        </w:rPr>
        <w:tab/>
        <w:t>Masterprogram i turkiska studier</w:t>
      </w:r>
    </w:p>
    <w:p w14:paraId="34CEE511" w14:textId="77777777" w:rsidR="00E531EC" w:rsidRPr="005D6A98" w:rsidRDefault="00E531EC" w:rsidP="00496E9C">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03B589D5" w14:textId="77777777" w:rsidR="00E30D3D" w:rsidRDefault="00E30D3D" w:rsidP="00E30D3D">
      <w:pPr>
        <w:spacing w:after="0"/>
        <w:rPr>
          <w:b/>
          <w:bCs/>
        </w:rPr>
      </w:pPr>
      <w:r w:rsidRPr="5A41DA59">
        <w:rPr>
          <w:b/>
          <w:bCs/>
        </w:rPr>
        <w:t>Ingress / Intro</w:t>
      </w:r>
    </w:p>
    <w:p w14:paraId="56688B51" w14:textId="3CFE4D2C" w:rsidR="00E30D3D" w:rsidRDefault="00E30D3D" w:rsidP="00E30D3D">
      <w:r w:rsidRPr="00E30D3D">
        <w:t>(en)</w:t>
      </w:r>
      <w:r>
        <w:t xml:space="preserve"> Ingressen kan förbättras genom att kort nämna karriärmöjligheter.</w:t>
      </w:r>
    </w:p>
    <w:p w14:paraId="02E37505" w14:textId="5439ABEB" w:rsidR="00D6479B" w:rsidRPr="00E30D3D" w:rsidRDefault="00D6479B" w:rsidP="00E30D3D">
      <w:r>
        <w:t>(</w:t>
      </w:r>
      <w:proofErr w:type="spellStart"/>
      <w:r>
        <w:t>sv</w:t>
      </w:r>
      <w:proofErr w:type="spellEnd"/>
      <w:r>
        <w:t>) Ingressen har justerats</w:t>
      </w:r>
      <w:r w:rsidR="00DB0C2F">
        <w:t xml:space="preserve"> med programspecifik information</w:t>
      </w:r>
      <w:r>
        <w:t>.</w:t>
      </w:r>
    </w:p>
    <w:p w14:paraId="0D677E0C" w14:textId="1E3B57E1" w:rsidR="004E3F2D" w:rsidRDefault="004E3F2D" w:rsidP="00E531EC">
      <w:pPr>
        <w:spacing w:after="0"/>
      </w:pPr>
      <w:r w:rsidRPr="00DA0C71">
        <w:rPr>
          <w:b/>
          <w:bCs/>
        </w:rPr>
        <w:t xml:space="preserve">Om programmet / </w:t>
      </w:r>
      <w:proofErr w:type="spellStart"/>
      <w:r w:rsidRPr="00DA0C71">
        <w:rPr>
          <w:b/>
          <w:bCs/>
        </w:rPr>
        <w:t>About</w:t>
      </w:r>
      <w:proofErr w:type="spellEnd"/>
      <w:r w:rsidRPr="00DA0C71">
        <w:rPr>
          <w:b/>
          <w:bCs/>
        </w:rPr>
        <w:t xml:space="preserve"> the </w:t>
      </w:r>
      <w:proofErr w:type="spellStart"/>
      <w:r w:rsidRPr="00DA0C71">
        <w:rPr>
          <w:b/>
          <w:bCs/>
        </w:rPr>
        <w:t>programme</w:t>
      </w:r>
      <w:proofErr w:type="spellEnd"/>
      <w:r>
        <w:t xml:space="preserve"> </w:t>
      </w:r>
    </w:p>
    <w:p w14:paraId="50A66547" w14:textId="02AFB89C" w:rsidR="00E30D3D" w:rsidRDefault="004E3F2D" w:rsidP="004E3F2D">
      <w:r>
        <w:t>(</w:t>
      </w:r>
      <w:proofErr w:type="spellStart"/>
      <w:r>
        <w:t>sv</w:t>
      </w:r>
      <w:proofErr w:type="spellEnd"/>
      <w:r>
        <w:t xml:space="preserve">) Punktlistan är något oregelbunden. För att en punktlista ska fungera bra, och hjälpa läsaren att hitta nyckelpunkterna ni vill lyfta, behöver den vara relativt kort och snärtig. Punkterna ska vara någorlunda lika långa. </w:t>
      </w:r>
    </w:p>
    <w:p w14:paraId="16F85F95" w14:textId="71525662" w:rsidR="00E531EC" w:rsidRPr="007A15D3" w:rsidRDefault="00E531EC" w:rsidP="00E531EC">
      <w:pPr>
        <w:rPr>
          <w:color w:val="70AD47" w:themeColor="accent6"/>
        </w:rPr>
      </w:pPr>
      <w:r w:rsidRPr="00E531EC">
        <w:rPr>
          <w:color w:val="70AD47" w:themeColor="accent6"/>
        </w:rPr>
        <w:t xml:space="preserve">I övrigt </w:t>
      </w:r>
      <w:r>
        <w:rPr>
          <w:color w:val="70AD47" w:themeColor="accent6"/>
        </w:rPr>
        <w:t>i</w:t>
      </w:r>
      <w:r w:rsidRPr="007A15D3">
        <w:rPr>
          <w:color w:val="70AD47" w:themeColor="accent6"/>
        </w:rPr>
        <w:t>nga kommentarer, bra programsida!</w:t>
      </w:r>
    </w:p>
    <w:p w14:paraId="49BBB145" w14:textId="77777777" w:rsidR="00AF2C77" w:rsidRDefault="00AF2C77">
      <w:pPr>
        <w:rPr>
          <w:rFonts w:asciiTheme="majorHAnsi" w:eastAsiaTheme="majorEastAsia" w:hAnsiTheme="majorHAnsi" w:cstheme="majorBidi"/>
          <w:b/>
          <w:color w:val="2F5496" w:themeColor="accent1" w:themeShade="BF"/>
          <w:sz w:val="26"/>
          <w:szCs w:val="26"/>
        </w:rPr>
      </w:pPr>
      <w:bookmarkStart w:id="4" w:name="_Toc144280347"/>
      <w:r>
        <w:br w:type="page"/>
      </w:r>
    </w:p>
    <w:p w14:paraId="264A809F" w14:textId="61104F36" w:rsidR="005D6A98" w:rsidRPr="005D29A7" w:rsidRDefault="005D6A98" w:rsidP="005D6A98">
      <w:pPr>
        <w:pStyle w:val="Rubrik2"/>
        <w:rPr>
          <w:b w:val="0"/>
        </w:rPr>
      </w:pPr>
      <w:r w:rsidRPr="005D29A7">
        <w:rPr>
          <w:b w:val="0"/>
        </w:rPr>
        <w:lastRenderedPageBreak/>
        <w:t>Institutionen för moderna språk</w:t>
      </w:r>
      <w:bookmarkEnd w:id="4"/>
    </w:p>
    <w:p w14:paraId="22D977DE" w14:textId="0CBD86AE" w:rsidR="00B87B60" w:rsidRPr="005D29A7" w:rsidRDefault="00B87B60" w:rsidP="00B87B60">
      <w:pPr>
        <w:pStyle w:val="Rubrik3"/>
        <w:rPr>
          <w:b w:val="0"/>
        </w:rPr>
      </w:pPr>
      <w:r w:rsidRPr="005D29A7">
        <w:rPr>
          <w:b w:val="0"/>
        </w:rPr>
        <w:t>HSK2M</w:t>
      </w:r>
      <w:r w:rsidRPr="005D29A7">
        <w:rPr>
          <w:b w:val="0"/>
        </w:rPr>
        <w:tab/>
        <w:t>Masterprogram i språk</w:t>
      </w:r>
      <w:r w:rsidRPr="005D29A7">
        <w:rPr>
          <w:b w:val="0"/>
        </w:rPr>
        <w:tab/>
        <w:t>LING</w:t>
      </w:r>
    </w:p>
    <w:p w14:paraId="47976E74" w14:textId="77777777" w:rsidR="0037202D" w:rsidRDefault="00B87B60" w:rsidP="0037202D">
      <w:pPr>
        <w:spacing w:after="0"/>
        <w:rPr>
          <w:b/>
          <w:bCs/>
        </w:rPr>
      </w:pPr>
      <w:r w:rsidRPr="5A41DA59">
        <w:rPr>
          <w:rFonts w:ascii="Calibri" w:eastAsia="Calibri" w:hAnsi="Calibri" w:cs="Calibri"/>
          <w:b/>
          <w:bCs/>
          <w:color w:val="F79600"/>
          <w:sz w:val="24"/>
          <w:szCs w:val="24"/>
        </w:rPr>
        <w:t>Bör ändras</w:t>
      </w:r>
      <w:r w:rsidR="0037202D" w:rsidRPr="0037202D">
        <w:rPr>
          <w:b/>
          <w:bCs/>
        </w:rPr>
        <w:t xml:space="preserve"> </w:t>
      </w:r>
    </w:p>
    <w:p w14:paraId="21A59016" w14:textId="6795693E" w:rsidR="0037202D" w:rsidRDefault="0037202D" w:rsidP="0037202D">
      <w:pPr>
        <w:spacing w:after="0"/>
        <w:rPr>
          <w:b/>
          <w:bCs/>
        </w:rPr>
      </w:pPr>
      <w:r w:rsidRPr="00DA0C71">
        <w:rPr>
          <w:b/>
          <w:bCs/>
        </w:rPr>
        <w:t xml:space="preserve">Om programmet / </w:t>
      </w:r>
      <w:proofErr w:type="spellStart"/>
      <w:r w:rsidRPr="00DA0C71">
        <w:rPr>
          <w:b/>
          <w:bCs/>
        </w:rPr>
        <w:t>About</w:t>
      </w:r>
      <w:proofErr w:type="spellEnd"/>
      <w:r w:rsidRPr="00DA0C71">
        <w:rPr>
          <w:b/>
          <w:bCs/>
        </w:rPr>
        <w:t xml:space="preserve"> the </w:t>
      </w:r>
      <w:proofErr w:type="spellStart"/>
      <w:r w:rsidRPr="00DA0C71">
        <w:rPr>
          <w:b/>
          <w:bCs/>
        </w:rPr>
        <w:t>programme</w:t>
      </w:r>
      <w:proofErr w:type="spellEnd"/>
    </w:p>
    <w:p w14:paraId="69F353C6" w14:textId="1B09776A" w:rsidR="0037202D" w:rsidRDefault="0037202D" w:rsidP="0037202D">
      <w:pPr>
        <w:rPr>
          <w:bCs/>
        </w:rPr>
      </w:pPr>
      <w:r>
        <w:t>(</w:t>
      </w:r>
      <w:proofErr w:type="spellStart"/>
      <w:r>
        <w:t>sv</w:t>
      </w:r>
      <w:proofErr w:type="spellEnd"/>
      <w:r w:rsidR="00D6479B">
        <w:t>/en</w:t>
      </w:r>
      <w:r>
        <w:t>)</w:t>
      </w:r>
      <w:r w:rsidR="005D29A7" w:rsidRPr="005D29A7">
        <w:rPr>
          <w:bCs/>
        </w:rPr>
        <w:t xml:space="preserve"> </w:t>
      </w:r>
      <w:r w:rsidR="005D29A7" w:rsidRPr="0037202D">
        <w:rPr>
          <w:bCs/>
        </w:rPr>
        <w:t>I kortaste laget</w:t>
      </w:r>
      <w:r w:rsidR="005D29A7">
        <w:rPr>
          <w:bCs/>
        </w:rPr>
        <w:t xml:space="preserve">. Ni nämner att man kan läsa ”arbetslivsinriktade kurser </w:t>
      </w:r>
      <w:r w:rsidR="005D29A7">
        <w:t>som är specialutformade för språkstuderande”. Vad betyder det? Vilken kompetens får man av att läsa programmet, och varför behövs kunskapen i samhället?</w:t>
      </w:r>
    </w:p>
    <w:p w14:paraId="7F964DE3" w14:textId="77777777" w:rsidR="00EB7077" w:rsidRDefault="00EB7077" w:rsidP="00EB7077">
      <w:pPr>
        <w:spacing w:after="0"/>
        <w:rPr>
          <w:b/>
          <w:bCs/>
        </w:rPr>
      </w:pPr>
      <w:r w:rsidRPr="5A41DA59">
        <w:rPr>
          <w:b/>
          <w:bCs/>
        </w:rPr>
        <w:t>Om undervisningen / Learning Experience</w:t>
      </w:r>
    </w:p>
    <w:p w14:paraId="30B4662A" w14:textId="571087E0" w:rsidR="00EB7077" w:rsidRDefault="004F19A6" w:rsidP="0037202D">
      <w:r>
        <w:t xml:space="preserve">(en) </w:t>
      </w:r>
      <w:r w:rsidR="00EB7077">
        <w:t xml:space="preserve">Kontrollera </w:t>
      </w:r>
      <w:r>
        <w:t>att mening två samt stycke två och tre syftar på samma typ av seminarier. Om nej, skriv om så att skillnaden mellan de båda framgår.</w:t>
      </w:r>
    </w:p>
    <w:p w14:paraId="018493B2" w14:textId="285D230C" w:rsidR="004F19A6" w:rsidRPr="00496E9C" w:rsidRDefault="004F19A6" w:rsidP="00496E9C">
      <w:r>
        <w:t xml:space="preserve">(en) Lägg till mer konkret information om hur undervisningen går till (t.ex. grupparbete, seminarier, föreläsningar, </w:t>
      </w:r>
      <w:r w:rsidR="004C32B0">
        <w:t>individuella</w:t>
      </w:r>
      <w:r>
        <w:t xml:space="preserve"> studier m.m.) enligt anvisningarna i MP. Det är extra viktigt för </w:t>
      </w:r>
      <w:r w:rsidR="00496E9C">
        <w:t>internationella</w:t>
      </w:r>
      <w:r>
        <w:t xml:space="preserve"> studenter att förstå.</w:t>
      </w:r>
    </w:p>
    <w:p w14:paraId="0227131A" w14:textId="1017F0FB" w:rsidR="0037202D" w:rsidRDefault="0037202D" w:rsidP="0037202D">
      <w:pPr>
        <w:spacing w:after="0"/>
        <w:rPr>
          <w:b/>
          <w:bCs/>
        </w:rPr>
      </w:pPr>
      <w:r w:rsidRPr="5A41DA59">
        <w:rPr>
          <w:b/>
          <w:bCs/>
        </w:rPr>
        <w:t xml:space="preserve">Karriär / </w:t>
      </w:r>
      <w:proofErr w:type="spellStart"/>
      <w:r w:rsidRPr="5A41DA59">
        <w:rPr>
          <w:b/>
          <w:bCs/>
        </w:rPr>
        <w:t>Career</w:t>
      </w:r>
      <w:proofErr w:type="spellEnd"/>
    </w:p>
    <w:p w14:paraId="0028648F" w14:textId="6FCBA1E1" w:rsidR="00B87B60" w:rsidRPr="00496E9C" w:rsidRDefault="0037202D" w:rsidP="00496E9C">
      <w:r>
        <w:t>(</w:t>
      </w:r>
      <w:proofErr w:type="spellStart"/>
      <w:r>
        <w:t>sv</w:t>
      </w:r>
      <w:proofErr w:type="spellEnd"/>
      <w:r w:rsidR="004F19A6">
        <w:t>/en</w:t>
      </w:r>
      <w:r>
        <w:t xml:space="preserve">) </w:t>
      </w:r>
      <w:r w:rsidRPr="0037202D">
        <w:t>I kortaste laget, och saknar innehåll om arbets</w:t>
      </w:r>
      <w:r>
        <w:t>läget. Vad kan man arbeta med efter programmet, om man inte vill for</w:t>
      </w:r>
      <w:r w:rsidR="005D29A7">
        <w:t>s</w:t>
      </w:r>
      <w:r>
        <w:t>ka/doktorera? Vilka är dessa områden som man blir väl förberedd för? Vilka erfarenheter och kunskaper får man att utmärka sig med på arbetsmarknaden?</w:t>
      </w:r>
    </w:p>
    <w:p w14:paraId="28A67D38" w14:textId="77777777" w:rsidR="00B87B60" w:rsidRPr="005D6A98" w:rsidRDefault="00B87B60" w:rsidP="00B87B60">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BB27BB8" w14:textId="77777777" w:rsidR="0037202D" w:rsidRDefault="0037202D" w:rsidP="0037202D">
      <w:pPr>
        <w:spacing w:after="0"/>
        <w:rPr>
          <w:b/>
          <w:bCs/>
        </w:rPr>
      </w:pPr>
      <w:r w:rsidRPr="5A41DA59">
        <w:rPr>
          <w:b/>
          <w:bCs/>
        </w:rPr>
        <w:t>Ingress / Intro</w:t>
      </w:r>
    </w:p>
    <w:p w14:paraId="19411AF0" w14:textId="23C9591E" w:rsidR="0037202D" w:rsidRDefault="0037202D" w:rsidP="0037202D">
      <w:r>
        <w:t>(</w:t>
      </w:r>
      <w:proofErr w:type="spellStart"/>
      <w:r>
        <w:t>sv</w:t>
      </w:r>
      <w:proofErr w:type="spellEnd"/>
      <w:r>
        <w:t>) Ingressen alldeles för lång</w:t>
      </w:r>
      <w:r w:rsidR="00496E9C">
        <w:t>. H</w:t>
      </w:r>
      <w:r>
        <w:t>ar kortat den och flyttat sista stycket till Om programmet.</w:t>
      </w:r>
      <w:r w:rsidR="005D29A7" w:rsidRPr="005D29A7">
        <w:t xml:space="preserve"> </w:t>
      </w:r>
      <w:r w:rsidR="005D29A7">
        <w:t>Jämför med äldre version. Ok?</w:t>
      </w:r>
      <w:r w:rsidR="00EB7077">
        <w:t xml:space="preserve"> </w:t>
      </w:r>
    </w:p>
    <w:p w14:paraId="74EDA038" w14:textId="4ACB8588" w:rsidR="00525BB4" w:rsidRPr="00496E9C" w:rsidRDefault="0037202D" w:rsidP="00525BB4">
      <w:r>
        <w:t>(en)</w:t>
      </w:r>
      <w:r w:rsidR="00E30D3D">
        <w:t xml:space="preserve"> Ingressen </w:t>
      </w:r>
      <w:r w:rsidR="00525BB4">
        <w:t xml:space="preserve">har uppdaterats för att vara mer lik den svenska. Jämför med den sparade versionen om det ser bra ut. </w:t>
      </w:r>
    </w:p>
    <w:p w14:paraId="04A42ECA" w14:textId="563E3372" w:rsidR="005D6A98" w:rsidRDefault="005D6A98" w:rsidP="005D6A98">
      <w:pPr>
        <w:pStyle w:val="Rubrik3"/>
        <w:rPr>
          <w:b w:val="0"/>
        </w:rPr>
      </w:pPr>
      <w:r w:rsidRPr="005D29A7">
        <w:rPr>
          <w:b w:val="0"/>
        </w:rPr>
        <w:t>HSK2M</w:t>
      </w:r>
      <w:r w:rsidRPr="005D29A7">
        <w:rPr>
          <w:b w:val="0"/>
        </w:rPr>
        <w:tab/>
        <w:t>Masterprogram i språk</w:t>
      </w:r>
      <w:r w:rsidRPr="005D29A7">
        <w:rPr>
          <w:b w:val="0"/>
        </w:rPr>
        <w:tab/>
        <w:t>TYSK</w:t>
      </w:r>
    </w:p>
    <w:p w14:paraId="15B3EFE0" w14:textId="77777777" w:rsidR="004C32B0" w:rsidRDefault="004C32B0" w:rsidP="004C32B0">
      <w:pPr>
        <w:spacing w:after="0"/>
        <w:rPr>
          <w:b/>
          <w:bCs/>
        </w:rPr>
      </w:pPr>
      <w:r w:rsidRPr="5A41DA59">
        <w:rPr>
          <w:rFonts w:ascii="Calibri" w:eastAsia="Calibri" w:hAnsi="Calibri" w:cs="Calibri"/>
          <w:b/>
          <w:bCs/>
          <w:color w:val="F79600"/>
          <w:sz w:val="24"/>
          <w:szCs w:val="24"/>
        </w:rPr>
        <w:t>Bör ändras</w:t>
      </w:r>
      <w:r w:rsidRPr="0037202D">
        <w:rPr>
          <w:b/>
          <w:bCs/>
        </w:rPr>
        <w:t xml:space="preserve"> </w:t>
      </w:r>
    </w:p>
    <w:p w14:paraId="1A202D63" w14:textId="68A09201" w:rsidR="004C32B0" w:rsidRDefault="004C32B0" w:rsidP="004C32B0">
      <w:pPr>
        <w:spacing w:after="0"/>
        <w:rPr>
          <w:b/>
          <w:bCs/>
        </w:rPr>
      </w:pPr>
      <w:r w:rsidRPr="5A41DA59">
        <w:rPr>
          <w:b/>
          <w:bCs/>
        </w:rPr>
        <w:t>Om undervisningen / Learning Experience</w:t>
      </w:r>
    </w:p>
    <w:p w14:paraId="5F79F10D" w14:textId="77777777" w:rsidR="004C32B0" w:rsidRDefault="004C32B0" w:rsidP="004C32B0">
      <w:r>
        <w:t>(en) Kontrollera att mening två samt stycke två och tre syftar på samma typ av seminarier. Om nej, skriv om så att skillnaden mellan de båda framgår.</w:t>
      </w:r>
    </w:p>
    <w:p w14:paraId="2B4874C2" w14:textId="6B07E15A" w:rsidR="004C32B0" w:rsidRDefault="004C32B0" w:rsidP="004C32B0">
      <w:pPr>
        <w:rPr>
          <w:bCs/>
        </w:rPr>
      </w:pPr>
      <w:r>
        <w:rPr>
          <w:bCs/>
        </w:rPr>
        <w:t xml:space="preserve">(en) Lägg till mer konkret information om hur undervisningen går till (t.ex. grupparbete, seminarier, föreläsningar, individuella studier m.m.) enligt anvisningarna i MP. Det är extra viktigt för </w:t>
      </w:r>
      <w:r w:rsidR="00496E9C">
        <w:rPr>
          <w:bCs/>
        </w:rPr>
        <w:t>internationella</w:t>
      </w:r>
      <w:r>
        <w:rPr>
          <w:bCs/>
        </w:rPr>
        <w:t xml:space="preserve"> studenter att förstå.</w:t>
      </w:r>
    </w:p>
    <w:p w14:paraId="5751C993" w14:textId="6863A1E0" w:rsidR="004C32B0" w:rsidRPr="004C32B0" w:rsidRDefault="004C32B0" w:rsidP="004C32B0">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46976B7" w14:textId="77777777" w:rsidR="004C32B0" w:rsidRDefault="004C32B0" w:rsidP="004C32B0">
      <w:pPr>
        <w:spacing w:after="0"/>
        <w:rPr>
          <w:b/>
          <w:bCs/>
        </w:rPr>
      </w:pPr>
      <w:r w:rsidRPr="00DA0C71">
        <w:rPr>
          <w:b/>
          <w:bCs/>
        </w:rPr>
        <w:t xml:space="preserve">Upplägg / </w:t>
      </w:r>
      <w:proofErr w:type="spellStart"/>
      <w:r w:rsidRPr="00DA0C71">
        <w:rPr>
          <w:b/>
          <w:bCs/>
        </w:rPr>
        <w:t>Content</w:t>
      </w:r>
      <w:proofErr w:type="spellEnd"/>
    </w:p>
    <w:p w14:paraId="3BA2AE5C" w14:textId="77777777" w:rsidR="003746A5" w:rsidRPr="00496E9C" w:rsidRDefault="003746A5" w:rsidP="003746A5">
      <w:r w:rsidRPr="004F3155">
        <w:t xml:space="preserve">(en) </w:t>
      </w:r>
      <w:r w:rsidRPr="004C32B0">
        <w:t>Berätta i beskrivande ordalag om upplägget för programmet. Förklara till exempel vad som är i fokus och beskriv på ett översiktligt sätt vad man läser varje termin.</w:t>
      </w:r>
      <w:r>
        <w:t xml:space="preserve"> Rada upp kurser kan ni göra under en underrubrik ”Courses </w:t>
      </w:r>
      <w:proofErr w:type="spellStart"/>
      <w:r>
        <w:t>within</w:t>
      </w:r>
      <w:proofErr w:type="spellEnd"/>
      <w:r>
        <w:t xml:space="preserve"> the </w:t>
      </w:r>
      <w:proofErr w:type="spellStart"/>
      <w:r>
        <w:t>programme</w:t>
      </w:r>
      <w:proofErr w:type="spellEnd"/>
      <w:r>
        <w:t xml:space="preserve">”. </w:t>
      </w:r>
    </w:p>
    <w:p w14:paraId="40C524E0" w14:textId="66248C66" w:rsidR="00496E9C" w:rsidRDefault="00496E9C" w:rsidP="00496E9C">
      <w:pPr>
        <w:spacing w:after="0"/>
        <w:rPr>
          <w:b/>
          <w:bCs/>
        </w:rPr>
      </w:pPr>
      <w:r w:rsidRPr="5A41DA59">
        <w:rPr>
          <w:b/>
          <w:bCs/>
        </w:rPr>
        <w:t>Ingress / Intro</w:t>
      </w:r>
    </w:p>
    <w:p w14:paraId="0F5B80D0" w14:textId="570FA7D5" w:rsidR="004C32B0" w:rsidRPr="004C32B0" w:rsidRDefault="00496E9C" w:rsidP="004C32B0">
      <w:r>
        <w:t>(</w:t>
      </w:r>
      <w:proofErr w:type="spellStart"/>
      <w:r>
        <w:t>sv</w:t>
      </w:r>
      <w:proofErr w:type="spellEnd"/>
      <w:r>
        <w:t>) Ingressen alldeles för lång. Har kortat den och flyttat sista stycket till Om programmet.</w:t>
      </w:r>
      <w:r w:rsidRPr="005D29A7">
        <w:t xml:space="preserve"> </w:t>
      </w:r>
      <w:r>
        <w:t xml:space="preserve">Jämför med äldre version. Ok? </w:t>
      </w:r>
    </w:p>
    <w:p w14:paraId="62B43794" w14:textId="1E04B638" w:rsidR="009D5032" w:rsidRPr="007A15D3" w:rsidRDefault="009D5032" w:rsidP="009D5032">
      <w:pPr>
        <w:rPr>
          <w:color w:val="70AD47" w:themeColor="accent6"/>
        </w:rPr>
      </w:pPr>
      <w:r w:rsidRPr="007A15D3">
        <w:rPr>
          <w:color w:val="70AD47" w:themeColor="accent6"/>
        </w:rPr>
        <w:t>Inga</w:t>
      </w:r>
      <w:r w:rsidR="004C32B0">
        <w:rPr>
          <w:color w:val="70AD47" w:themeColor="accent6"/>
        </w:rPr>
        <w:t xml:space="preserve"> övriga</w:t>
      </w:r>
      <w:r w:rsidRPr="007A15D3">
        <w:rPr>
          <w:color w:val="70AD47" w:themeColor="accent6"/>
        </w:rPr>
        <w:t xml:space="preserve"> kommentarer, bra programsida!</w:t>
      </w:r>
    </w:p>
    <w:p w14:paraId="1F3AAFF5" w14:textId="033DC2CA" w:rsidR="005D6A98" w:rsidRPr="005D29A7" w:rsidRDefault="005D6A98" w:rsidP="005D6A98">
      <w:pPr>
        <w:pStyle w:val="Rubrik3"/>
        <w:rPr>
          <w:b w:val="0"/>
        </w:rPr>
      </w:pPr>
      <w:r w:rsidRPr="005D29A7">
        <w:rPr>
          <w:b w:val="0"/>
        </w:rPr>
        <w:lastRenderedPageBreak/>
        <w:t>HSK2M</w:t>
      </w:r>
      <w:r w:rsidRPr="005D29A7">
        <w:rPr>
          <w:b w:val="0"/>
        </w:rPr>
        <w:tab/>
        <w:t>Masterprogram i språk</w:t>
      </w:r>
      <w:r w:rsidRPr="005D29A7">
        <w:rPr>
          <w:b w:val="0"/>
        </w:rPr>
        <w:tab/>
        <w:t>TURK</w:t>
      </w:r>
    </w:p>
    <w:p w14:paraId="7DDA75D4" w14:textId="5E6F8D2D" w:rsidR="009D5032" w:rsidRDefault="009D5032" w:rsidP="00AF2C77">
      <w:pPr>
        <w:spacing w:after="0"/>
      </w:pPr>
      <w:r w:rsidRPr="5A41DA59">
        <w:rPr>
          <w:rFonts w:ascii="Calibri" w:eastAsia="Calibri" w:hAnsi="Calibri" w:cs="Calibri"/>
          <w:b/>
          <w:bCs/>
          <w:color w:val="F79600"/>
          <w:sz w:val="24"/>
          <w:szCs w:val="24"/>
        </w:rPr>
        <w:t>Bör ändras</w:t>
      </w:r>
    </w:p>
    <w:p w14:paraId="67AD4F7E" w14:textId="77777777" w:rsidR="009D5032" w:rsidRPr="005D29A7" w:rsidRDefault="009D5032" w:rsidP="00AF2C77">
      <w:pPr>
        <w:spacing w:after="0"/>
        <w:rPr>
          <w:b/>
          <w:bCs/>
        </w:rPr>
      </w:pPr>
      <w:r w:rsidRPr="005D29A7">
        <w:rPr>
          <w:b/>
          <w:bCs/>
        </w:rPr>
        <w:t xml:space="preserve">Om programmet / </w:t>
      </w:r>
      <w:proofErr w:type="spellStart"/>
      <w:r w:rsidRPr="005D29A7">
        <w:rPr>
          <w:b/>
          <w:bCs/>
        </w:rPr>
        <w:t>About</w:t>
      </w:r>
      <w:proofErr w:type="spellEnd"/>
      <w:r w:rsidRPr="005D29A7">
        <w:rPr>
          <w:b/>
          <w:bCs/>
        </w:rPr>
        <w:t xml:space="preserve"> the </w:t>
      </w:r>
      <w:proofErr w:type="spellStart"/>
      <w:r w:rsidRPr="005D29A7">
        <w:rPr>
          <w:b/>
          <w:bCs/>
        </w:rPr>
        <w:t>programme</w:t>
      </w:r>
      <w:proofErr w:type="spellEnd"/>
      <w:r w:rsidRPr="005D29A7">
        <w:rPr>
          <w:b/>
          <w:bCs/>
        </w:rPr>
        <w:t xml:space="preserve">: </w:t>
      </w:r>
    </w:p>
    <w:p w14:paraId="52B05806" w14:textId="15844280" w:rsidR="009D5032" w:rsidRPr="009D5032" w:rsidRDefault="009D5032" w:rsidP="009D5032">
      <w:pPr>
        <w:rPr>
          <w:bCs/>
        </w:rPr>
      </w:pPr>
      <w:r>
        <w:rPr>
          <w:bCs/>
        </w:rPr>
        <w:t>(</w:t>
      </w:r>
      <w:proofErr w:type="spellStart"/>
      <w:r>
        <w:rPr>
          <w:bCs/>
        </w:rPr>
        <w:t>sv</w:t>
      </w:r>
      <w:proofErr w:type="spellEnd"/>
      <w:r w:rsidR="00A331F1">
        <w:rPr>
          <w:bCs/>
        </w:rPr>
        <w:t>/en</w:t>
      </w:r>
      <w:r>
        <w:rPr>
          <w:bCs/>
        </w:rPr>
        <w:t xml:space="preserve">) </w:t>
      </w:r>
      <w:r w:rsidRPr="009D5032">
        <w:rPr>
          <w:bCs/>
        </w:rPr>
        <w:t>Denna mening</w:t>
      </w:r>
      <w:r w:rsidR="00A331F1">
        <w:rPr>
          <w:bCs/>
        </w:rPr>
        <w:t>, och motsvarande mening på engelska,</w:t>
      </w:r>
      <w:r w:rsidRPr="009D5032">
        <w:rPr>
          <w:bCs/>
        </w:rPr>
        <w:t xml:space="preserve"> är otroligt lång. Den behöver delas upp eller göras om till exempelvis en punktlista.</w:t>
      </w:r>
      <w:r>
        <w:rPr>
          <w:bCs/>
        </w:rPr>
        <w:t xml:space="preserve"> Om programmet – stycke 3 mening 1.</w:t>
      </w:r>
    </w:p>
    <w:p w14:paraId="6280ACF3" w14:textId="42F2FF35" w:rsidR="00981B4B" w:rsidRDefault="009D5032" w:rsidP="005D6A98">
      <w:pPr>
        <w:rPr>
          <w:i/>
        </w:rPr>
      </w:pPr>
      <w:r w:rsidRPr="009D5032">
        <w:rPr>
          <w:i/>
        </w:rPr>
        <w:t xml:space="preserve">Programmet omfattar olika klassiska grenar av turkiska studier: filologisk analys av historiska texter, handskriftskunskap och kritisk textutgåva, historisk-komparativ lingvistik med rekonstruktion och etymologiska studier, språklig undersökning av olika fenomen som bland annat omfattar fonologi, </w:t>
      </w:r>
      <w:proofErr w:type="spellStart"/>
      <w:r w:rsidRPr="009D5032">
        <w:rPr>
          <w:i/>
        </w:rPr>
        <w:t>morfosyntax</w:t>
      </w:r>
      <w:proofErr w:type="spellEnd"/>
      <w:r w:rsidRPr="009D5032">
        <w:rPr>
          <w:i/>
        </w:rPr>
        <w:t xml:space="preserve"> och flerspråkighet, samt dialektologi och dokumentation av de moderna turkiska språken.</w:t>
      </w:r>
    </w:p>
    <w:p w14:paraId="40D5D47E" w14:textId="77777777" w:rsidR="00A331F1" w:rsidRDefault="00A331F1" w:rsidP="00A331F1">
      <w:pPr>
        <w:spacing w:after="0"/>
        <w:rPr>
          <w:b/>
          <w:bCs/>
        </w:rPr>
      </w:pPr>
      <w:r w:rsidRPr="5A41DA59">
        <w:rPr>
          <w:b/>
          <w:bCs/>
        </w:rPr>
        <w:t>Om undervisningen / Learning Experience</w:t>
      </w:r>
    </w:p>
    <w:p w14:paraId="6645C3CE" w14:textId="77777777" w:rsidR="00A331F1" w:rsidRDefault="00A331F1" w:rsidP="00A331F1">
      <w:r>
        <w:t>(en) Kontrollera att mening två samt stycke två och tre syftar på samma typ av seminarier. Om nej, skriv om så att skillnaden mellan de båda framgår.</w:t>
      </w:r>
    </w:p>
    <w:p w14:paraId="7F3574FC" w14:textId="25A5315C" w:rsidR="00A331F1" w:rsidRPr="00A331F1" w:rsidRDefault="00A331F1" w:rsidP="005D6A98">
      <w:pPr>
        <w:rPr>
          <w:bCs/>
        </w:rPr>
      </w:pPr>
      <w:r>
        <w:rPr>
          <w:bCs/>
        </w:rPr>
        <w:t xml:space="preserve">(en) Lägg till mer konkret information om hur undervisningen går till (t.ex. grupparbete, seminarier, föreläsningar, individuella studier m.m.) enligt anvisningarna i MP. Det är extra viktigt för </w:t>
      </w:r>
      <w:r w:rsidR="00496E9C">
        <w:rPr>
          <w:bCs/>
        </w:rPr>
        <w:t>internationella</w:t>
      </w:r>
      <w:r>
        <w:rPr>
          <w:bCs/>
        </w:rPr>
        <w:t xml:space="preserve"> studenter att förstå.</w:t>
      </w:r>
    </w:p>
    <w:p w14:paraId="034B6407" w14:textId="77777777" w:rsidR="005D29A7" w:rsidRPr="005D6A98" w:rsidRDefault="005D29A7" w:rsidP="005D29A7">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78EE3DE1" w14:textId="77777777" w:rsidR="00A331F1" w:rsidRDefault="00A331F1" w:rsidP="00A331F1">
      <w:pPr>
        <w:spacing w:after="0"/>
        <w:rPr>
          <w:b/>
          <w:bCs/>
        </w:rPr>
      </w:pPr>
      <w:r w:rsidRPr="00DA0C71">
        <w:rPr>
          <w:b/>
          <w:bCs/>
        </w:rPr>
        <w:t xml:space="preserve">Upplägg / </w:t>
      </w:r>
      <w:proofErr w:type="spellStart"/>
      <w:r w:rsidRPr="00DA0C71">
        <w:rPr>
          <w:b/>
          <w:bCs/>
        </w:rPr>
        <w:t>Content</w:t>
      </w:r>
      <w:proofErr w:type="spellEnd"/>
    </w:p>
    <w:p w14:paraId="7F6AB211" w14:textId="77777777" w:rsidR="00496E9C" w:rsidRDefault="00A331F1" w:rsidP="00496E9C">
      <w:pPr>
        <w:rPr>
          <w:b/>
          <w:lang w:val="en-GB"/>
        </w:rPr>
      </w:pPr>
      <w:r w:rsidRPr="00A331F1">
        <w:t>(en) Meningen nedan är något s</w:t>
      </w:r>
      <w:r>
        <w:t xml:space="preserve">vårförstådd. </w:t>
      </w:r>
      <w:proofErr w:type="spellStart"/>
      <w:r w:rsidRPr="00496E9C">
        <w:rPr>
          <w:lang w:val="en-GB"/>
        </w:rPr>
        <w:t>Skriv</w:t>
      </w:r>
      <w:proofErr w:type="spellEnd"/>
      <w:r w:rsidRPr="00496E9C">
        <w:rPr>
          <w:lang w:val="en-GB"/>
        </w:rPr>
        <w:t xml:space="preserve"> </w:t>
      </w:r>
      <w:proofErr w:type="spellStart"/>
      <w:r w:rsidRPr="00496E9C">
        <w:rPr>
          <w:lang w:val="en-GB"/>
        </w:rPr>
        <w:t>gärna</w:t>
      </w:r>
      <w:proofErr w:type="spellEnd"/>
      <w:r w:rsidRPr="00496E9C">
        <w:rPr>
          <w:lang w:val="en-GB"/>
        </w:rPr>
        <w:t xml:space="preserve"> </w:t>
      </w:r>
      <w:proofErr w:type="spellStart"/>
      <w:r w:rsidRPr="00496E9C">
        <w:rPr>
          <w:lang w:val="en-GB"/>
        </w:rPr>
        <w:t>om.</w:t>
      </w:r>
      <w:proofErr w:type="spellEnd"/>
      <w:r w:rsidRPr="00496E9C">
        <w:rPr>
          <w:lang w:val="en-GB"/>
        </w:rPr>
        <w:t xml:space="preserve"> </w:t>
      </w:r>
    </w:p>
    <w:p w14:paraId="62A0EB83" w14:textId="01ADB0F7" w:rsidR="00A331F1" w:rsidRPr="00496E9C" w:rsidRDefault="00A331F1" w:rsidP="00496E9C">
      <w:pPr>
        <w:rPr>
          <w:b/>
          <w:bCs/>
          <w:i/>
          <w:lang w:val="en-GB"/>
        </w:rPr>
      </w:pPr>
      <w:r w:rsidRPr="00496E9C">
        <w:rPr>
          <w:i/>
          <w:lang w:val="en-GB"/>
        </w:rPr>
        <w:t>The course combines taught and research elements over a two-year full-time programme.</w:t>
      </w:r>
    </w:p>
    <w:p w14:paraId="7DDD449C" w14:textId="3759C0C1" w:rsidR="00A331F1" w:rsidRPr="00496E9C" w:rsidRDefault="00A331F1" w:rsidP="00496E9C">
      <w:r w:rsidRPr="004F3155">
        <w:t xml:space="preserve">(en) </w:t>
      </w:r>
      <w:r w:rsidRPr="004C32B0">
        <w:t>Berätta i beskrivande ordalag om upplägget för programmet. Förklara till exempel vad som är i fokus och beskriv på ett översiktligt sätt vad man läser varje termin.</w:t>
      </w:r>
      <w:r>
        <w:t xml:space="preserve"> Rada upp kurser kan ni göra under en underrubrik ”Courses </w:t>
      </w:r>
      <w:proofErr w:type="spellStart"/>
      <w:r>
        <w:t>within</w:t>
      </w:r>
      <w:proofErr w:type="spellEnd"/>
      <w:r>
        <w:t xml:space="preserve"> the </w:t>
      </w:r>
      <w:proofErr w:type="spellStart"/>
      <w:r>
        <w:t>programme</w:t>
      </w:r>
      <w:proofErr w:type="spellEnd"/>
      <w:r>
        <w:t xml:space="preserve">”. </w:t>
      </w:r>
    </w:p>
    <w:p w14:paraId="11F04B98" w14:textId="7FCADB7C" w:rsidR="005D29A7" w:rsidRDefault="005D29A7" w:rsidP="005D29A7">
      <w:pPr>
        <w:spacing w:after="0"/>
        <w:rPr>
          <w:b/>
          <w:bCs/>
        </w:rPr>
      </w:pPr>
      <w:r w:rsidRPr="5A41DA59">
        <w:rPr>
          <w:b/>
          <w:bCs/>
        </w:rPr>
        <w:t>Ingress / Intro</w:t>
      </w:r>
    </w:p>
    <w:p w14:paraId="4A90CA8E" w14:textId="77777777" w:rsidR="005D29A7" w:rsidRDefault="005D29A7" w:rsidP="005D29A7">
      <w:pPr>
        <w:rPr>
          <w:b/>
          <w:bCs/>
        </w:rPr>
      </w:pPr>
      <w:r w:rsidRPr="009D5032">
        <w:t>(</w:t>
      </w:r>
      <w:proofErr w:type="spellStart"/>
      <w:r w:rsidRPr="009D5032">
        <w:t>sv</w:t>
      </w:r>
      <w:proofErr w:type="spellEnd"/>
      <w:r w:rsidRPr="009D5032">
        <w:t xml:space="preserve"> &amp; en) Behöv</w:t>
      </w:r>
      <w:r>
        <w:t>d</w:t>
      </w:r>
      <w:r w:rsidRPr="009D5032">
        <w:t>e</w:t>
      </w:r>
      <w:r>
        <w:t xml:space="preserve"> justeras, då den var för kort. Ni har fått till bra text i de följande rubrikerna. Vi har tagit fram ett nytt förslag och lagt in. Jämför med äldre version. Ok?</w:t>
      </w:r>
    </w:p>
    <w:p w14:paraId="67E6C90A" w14:textId="74F63159" w:rsidR="00496E9C" w:rsidRDefault="00496E9C">
      <w:bookmarkStart w:id="5" w:name="_Toc144280348"/>
      <w:r>
        <w:br w:type="page"/>
      </w:r>
    </w:p>
    <w:p w14:paraId="2AA99A8B" w14:textId="408C7810" w:rsidR="005D6A98" w:rsidRPr="005D29A7" w:rsidRDefault="005D6A98" w:rsidP="005D6A98">
      <w:pPr>
        <w:pStyle w:val="Rubrik2"/>
        <w:rPr>
          <w:b w:val="0"/>
        </w:rPr>
      </w:pPr>
      <w:r w:rsidRPr="005D29A7">
        <w:rPr>
          <w:b w:val="0"/>
        </w:rPr>
        <w:lastRenderedPageBreak/>
        <w:t>Institutionen för nordiska språk</w:t>
      </w:r>
      <w:bookmarkEnd w:id="5"/>
      <w:r w:rsidRPr="005D29A7">
        <w:rPr>
          <w:b w:val="0"/>
        </w:rPr>
        <w:tab/>
      </w:r>
    </w:p>
    <w:p w14:paraId="4C784AFD" w14:textId="055B8B66" w:rsidR="005D6A98" w:rsidRPr="005D29A7" w:rsidRDefault="005D6A98" w:rsidP="005D6A98">
      <w:pPr>
        <w:pStyle w:val="Rubrik3"/>
        <w:rPr>
          <w:b w:val="0"/>
        </w:rPr>
      </w:pPr>
      <w:r w:rsidRPr="005D29A7">
        <w:rPr>
          <w:b w:val="0"/>
        </w:rPr>
        <w:t>HSS2M</w:t>
      </w:r>
      <w:r w:rsidRPr="005D29A7">
        <w:rPr>
          <w:b w:val="0"/>
        </w:rPr>
        <w:tab/>
        <w:t>Masterprogram i skandinavistik</w:t>
      </w:r>
      <w:r w:rsidRPr="005D29A7">
        <w:rPr>
          <w:b w:val="0"/>
        </w:rPr>
        <w:tab/>
      </w:r>
    </w:p>
    <w:p w14:paraId="339E6D79" w14:textId="77777777" w:rsidR="005D29A7" w:rsidRPr="005D6A98" w:rsidRDefault="005D29A7" w:rsidP="005D29A7">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70E9566" w14:textId="77777777" w:rsidR="009B3ED6" w:rsidRPr="00DA0C71" w:rsidRDefault="009B3ED6" w:rsidP="00AF2C77">
      <w:pPr>
        <w:spacing w:after="0"/>
        <w:rPr>
          <w:b/>
          <w:bCs/>
        </w:rPr>
      </w:pPr>
      <w:r w:rsidRPr="00DA0C71">
        <w:rPr>
          <w:b/>
          <w:bCs/>
        </w:rPr>
        <w:t xml:space="preserve">Upplägg / </w:t>
      </w:r>
      <w:proofErr w:type="spellStart"/>
      <w:r w:rsidRPr="00DA0C71">
        <w:rPr>
          <w:b/>
          <w:bCs/>
        </w:rPr>
        <w:t>Content</w:t>
      </w:r>
      <w:proofErr w:type="spellEnd"/>
    </w:p>
    <w:p w14:paraId="5F41C83C" w14:textId="327025CF" w:rsidR="005D6A98" w:rsidRDefault="00981B4B" w:rsidP="005D6A98">
      <w:r>
        <w:t>(</w:t>
      </w:r>
      <w:proofErr w:type="spellStart"/>
      <w:r>
        <w:t>sv</w:t>
      </w:r>
      <w:proofErr w:type="spellEnd"/>
      <w:r>
        <w:t xml:space="preserve">) </w:t>
      </w:r>
      <w:r w:rsidR="009B3ED6">
        <w:t xml:space="preserve">Under inriktningarna räknar ni upp sådant som ingår i programmet, det är svårt att följa med och få en överblick över vad som ingår i programmet. Båda inriktningarna följer samma upplägg, men olika kursinriktningar. Vi </w:t>
      </w:r>
      <w:r w:rsidR="00E06250">
        <w:t xml:space="preserve">har justerat avsnittet med den övergripande informationen först. </w:t>
      </w:r>
      <w:r w:rsidR="005D29A7">
        <w:t>Jämför med äldre version. Ok?</w:t>
      </w:r>
    </w:p>
    <w:p w14:paraId="13675523" w14:textId="46C75CA1" w:rsidR="00B70E7B" w:rsidRPr="005D6A98" w:rsidRDefault="00B70E7B" w:rsidP="005D6A98">
      <w:r>
        <w:t xml:space="preserve">(en) Om den svenska korrigeringen av ovan är bra får ni gärna göra detsamma på engelska sidan. </w:t>
      </w:r>
    </w:p>
    <w:sectPr w:rsidR="00B70E7B" w:rsidRPr="005D6A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7723"/>
    <w:multiLevelType w:val="hybridMultilevel"/>
    <w:tmpl w:val="88FEE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195DB0"/>
    <w:rsid w:val="0022101D"/>
    <w:rsid w:val="00236164"/>
    <w:rsid w:val="00276B12"/>
    <w:rsid w:val="0037202D"/>
    <w:rsid w:val="003746A5"/>
    <w:rsid w:val="004841BF"/>
    <w:rsid w:val="00496E9C"/>
    <w:rsid w:val="004C32B0"/>
    <w:rsid w:val="004E3F2D"/>
    <w:rsid w:val="004F19A6"/>
    <w:rsid w:val="004F3155"/>
    <w:rsid w:val="00525BB4"/>
    <w:rsid w:val="005D29A7"/>
    <w:rsid w:val="005D6A98"/>
    <w:rsid w:val="00661E6B"/>
    <w:rsid w:val="006E70DD"/>
    <w:rsid w:val="007A15D3"/>
    <w:rsid w:val="00981B4B"/>
    <w:rsid w:val="009B3ED6"/>
    <w:rsid w:val="009D5032"/>
    <w:rsid w:val="00A331F1"/>
    <w:rsid w:val="00AF2C77"/>
    <w:rsid w:val="00B70E7B"/>
    <w:rsid w:val="00B87B60"/>
    <w:rsid w:val="00BF3C0B"/>
    <w:rsid w:val="00C97585"/>
    <w:rsid w:val="00D6479B"/>
    <w:rsid w:val="00DA0C71"/>
    <w:rsid w:val="00DB0C2F"/>
    <w:rsid w:val="00E06250"/>
    <w:rsid w:val="00E30D3D"/>
    <w:rsid w:val="00E531EC"/>
    <w:rsid w:val="00EB7077"/>
    <w:rsid w:val="00EE2589"/>
    <w:rsid w:val="00F27233"/>
    <w:rsid w:val="00F5385F"/>
    <w:rsid w:val="00F93DE6"/>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81B4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Rubrik3">
    <w:name w:val="heading 3"/>
    <w:basedOn w:val="Normal"/>
    <w:next w:val="Normal"/>
    <w:link w:val="Rubrik3Char"/>
    <w:uiPriority w:val="9"/>
    <w:unhideWhenUsed/>
    <w:qFormat/>
    <w:rsid w:val="005D29A7"/>
    <w:pPr>
      <w:keepNext/>
      <w:keepLines/>
      <w:spacing w:before="240" w:after="0"/>
      <w:outlineLvl w:val="2"/>
    </w:pPr>
    <w:rPr>
      <w:rFonts w:asciiTheme="majorHAnsi" w:eastAsiaTheme="majorEastAsia" w:hAnsiTheme="majorHAnsi" w:cstheme="majorBidi"/>
      <w:b/>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81B4B"/>
    <w:rPr>
      <w:rFonts w:asciiTheme="majorHAnsi" w:eastAsiaTheme="majorEastAsia" w:hAnsiTheme="majorHAnsi" w:cstheme="majorBidi"/>
      <w:b/>
      <w:color w:val="2F5496" w:themeColor="accent1" w:themeShade="BF"/>
      <w:sz w:val="26"/>
      <w:szCs w:val="26"/>
    </w:rPr>
  </w:style>
  <w:style w:type="character" w:customStyle="1" w:styleId="Rubrik3Char">
    <w:name w:val="Rubrik 3 Char"/>
    <w:basedOn w:val="Standardstycketeckensnitt"/>
    <w:link w:val="Rubrik3"/>
    <w:uiPriority w:val="9"/>
    <w:rsid w:val="005D29A7"/>
    <w:rPr>
      <w:rFonts w:asciiTheme="majorHAnsi" w:eastAsiaTheme="majorEastAsia" w:hAnsiTheme="majorHAnsi" w:cstheme="majorBidi"/>
      <w:b/>
      <w:color w:val="1F3763" w:themeColor="accent1" w:themeShade="7F"/>
      <w:sz w:val="24"/>
      <w:szCs w:val="24"/>
    </w:rPr>
  </w:style>
  <w:style w:type="paragraph" w:styleId="Normalwebb">
    <w:name w:val="Normal (Web)"/>
    <w:basedOn w:val="Normal"/>
    <w:uiPriority w:val="99"/>
    <w:semiHidden/>
    <w:unhideWhenUsed/>
    <w:rsid w:val="00F93DE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uu-text">
    <w:name w:val="uu-text"/>
    <w:basedOn w:val="Normal"/>
    <w:rsid w:val="00DA0C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A0C71"/>
    <w:rPr>
      <w:b/>
      <w:bCs/>
    </w:rPr>
  </w:style>
  <w:style w:type="character" w:styleId="Hyperlnk">
    <w:name w:val="Hyperlink"/>
    <w:basedOn w:val="Standardstycketeckensnitt"/>
    <w:uiPriority w:val="99"/>
    <w:unhideWhenUsed/>
    <w:rsid w:val="00DA0C71"/>
    <w:rPr>
      <w:color w:val="0000FF"/>
      <w:u w:val="single"/>
    </w:rPr>
  </w:style>
  <w:style w:type="paragraph" w:styleId="Innehll1">
    <w:name w:val="toc 1"/>
    <w:basedOn w:val="Normal"/>
    <w:next w:val="Normal"/>
    <w:autoRedefine/>
    <w:uiPriority w:val="39"/>
    <w:unhideWhenUsed/>
    <w:rsid w:val="00AF2C77"/>
    <w:pPr>
      <w:spacing w:after="100"/>
    </w:pPr>
  </w:style>
  <w:style w:type="paragraph" w:customStyle="1" w:styleId="lead">
    <w:name w:val="lead"/>
    <w:basedOn w:val="Normal"/>
    <w:rsid w:val="00496E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232">
      <w:bodyDiv w:val="1"/>
      <w:marLeft w:val="0"/>
      <w:marRight w:val="0"/>
      <w:marTop w:val="0"/>
      <w:marBottom w:val="0"/>
      <w:divBdr>
        <w:top w:val="none" w:sz="0" w:space="0" w:color="auto"/>
        <w:left w:val="none" w:sz="0" w:space="0" w:color="auto"/>
        <w:bottom w:val="none" w:sz="0" w:space="0" w:color="auto"/>
        <w:right w:val="none" w:sz="0" w:space="0" w:color="auto"/>
      </w:divBdr>
      <w:divsChild>
        <w:div w:id="247812001">
          <w:marLeft w:val="0"/>
          <w:marRight w:val="0"/>
          <w:marTop w:val="0"/>
          <w:marBottom w:val="0"/>
          <w:divBdr>
            <w:top w:val="none" w:sz="0" w:space="0" w:color="auto"/>
            <w:left w:val="none" w:sz="0" w:space="0" w:color="auto"/>
            <w:bottom w:val="none" w:sz="0" w:space="0" w:color="auto"/>
            <w:right w:val="none" w:sz="0" w:space="0" w:color="auto"/>
          </w:divBdr>
          <w:divsChild>
            <w:div w:id="1929725534">
              <w:marLeft w:val="0"/>
              <w:marRight w:val="0"/>
              <w:marTop w:val="0"/>
              <w:marBottom w:val="0"/>
              <w:divBdr>
                <w:top w:val="none" w:sz="0" w:space="0" w:color="auto"/>
                <w:left w:val="none" w:sz="0" w:space="0" w:color="auto"/>
                <w:bottom w:val="none" w:sz="0" w:space="0" w:color="auto"/>
                <w:right w:val="none" w:sz="0" w:space="0" w:color="auto"/>
              </w:divBdr>
              <w:divsChild>
                <w:div w:id="616108043">
                  <w:marLeft w:val="0"/>
                  <w:marRight w:val="0"/>
                  <w:marTop w:val="0"/>
                  <w:marBottom w:val="0"/>
                  <w:divBdr>
                    <w:top w:val="none" w:sz="0" w:space="0" w:color="auto"/>
                    <w:left w:val="none" w:sz="0" w:space="0" w:color="auto"/>
                    <w:bottom w:val="none" w:sz="0" w:space="0" w:color="auto"/>
                    <w:right w:val="none" w:sz="0" w:space="0" w:color="auto"/>
                  </w:divBdr>
                  <w:divsChild>
                    <w:div w:id="347365150">
                      <w:marLeft w:val="0"/>
                      <w:marRight w:val="0"/>
                      <w:marTop w:val="0"/>
                      <w:marBottom w:val="0"/>
                      <w:divBdr>
                        <w:top w:val="none" w:sz="0" w:space="0" w:color="auto"/>
                        <w:left w:val="none" w:sz="0" w:space="0" w:color="auto"/>
                        <w:bottom w:val="none" w:sz="0" w:space="0" w:color="auto"/>
                        <w:right w:val="none" w:sz="0" w:space="0" w:color="auto"/>
                      </w:divBdr>
                      <w:divsChild>
                        <w:div w:id="830608739">
                          <w:marLeft w:val="0"/>
                          <w:marRight w:val="0"/>
                          <w:marTop w:val="0"/>
                          <w:marBottom w:val="0"/>
                          <w:divBdr>
                            <w:top w:val="none" w:sz="0" w:space="0" w:color="auto"/>
                            <w:left w:val="none" w:sz="0" w:space="0" w:color="auto"/>
                            <w:bottom w:val="none" w:sz="0" w:space="0" w:color="auto"/>
                            <w:right w:val="none" w:sz="0" w:space="0" w:color="auto"/>
                          </w:divBdr>
                          <w:divsChild>
                            <w:div w:id="529682028">
                              <w:marLeft w:val="0"/>
                              <w:marRight w:val="0"/>
                              <w:marTop w:val="0"/>
                              <w:marBottom w:val="0"/>
                              <w:divBdr>
                                <w:top w:val="none" w:sz="0" w:space="0" w:color="auto"/>
                                <w:left w:val="none" w:sz="0" w:space="0" w:color="auto"/>
                                <w:bottom w:val="none" w:sz="0" w:space="0" w:color="auto"/>
                                <w:right w:val="none" w:sz="0" w:space="0" w:color="auto"/>
                              </w:divBdr>
                              <w:divsChild>
                                <w:div w:id="1780758249">
                                  <w:marLeft w:val="0"/>
                                  <w:marRight w:val="0"/>
                                  <w:marTop w:val="0"/>
                                  <w:marBottom w:val="0"/>
                                  <w:divBdr>
                                    <w:top w:val="none" w:sz="0" w:space="0" w:color="auto"/>
                                    <w:left w:val="none" w:sz="0" w:space="0" w:color="auto"/>
                                    <w:bottom w:val="none" w:sz="0" w:space="0" w:color="auto"/>
                                    <w:right w:val="none" w:sz="0" w:space="0" w:color="auto"/>
                                  </w:divBdr>
                                  <w:divsChild>
                                    <w:div w:id="1282178630">
                                      <w:marLeft w:val="0"/>
                                      <w:marRight w:val="0"/>
                                      <w:marTop w:val="0"/>
                                      <w:marBottom w:val="0"/>
                                      <w:divBdr>
                                        <w:top w:val="none" w:sz="0" w:space="0" w:color="auto"/>
                                        <w:left w:val="none" w:sz="0" w:space="0" w:color="auto"/>
                                        <w:bottom w:val="none" w:sz="0" w:space="0" w:color="auto"/>
                                        <w:right w:val="none" w:sz="0" w:space="0" w:color="auto"/>
                                      </w:divBdr>
                                      <w:divsChild>
                                        <w:div w:id="2143962255">
                                          <w:marLeft w:val="0"/>
                                          <w:marRight w:val="0"/>
                                          <w:marTop w:val="0"/>
                                          <w:marBottom w:val="360"/>
                                          <w:divBdr>
                                            <w:top w:val="none" w:sz="0" w:space="0" w:color="auto"/>
                                            <w:left w:val="none" w:sz="0" w:space="0" w:color="auto"/>
                                            <w:bottom w:val="none" w:sz="0" w:space="0" w:color="auto"/>
                                            <w:right w:val="none" w:sz="0" w:space="0" w:color="auto"/>
                                          </w:divBdr>
                                          <w:divsChild>
                                            <w:div w:id="1043747379">
                                              <w:marLeft w:val="0"/>
                                              <w:marRight w:val="0"/>
                                              <w:marTop w:val="0"/>
                                              <w:marBottom w:val="0"/>
                                              <w:divBdr>
                                                <w:top w:val="none" w:sz="0" w:space="0" w:color="auto"/>
                                                <w:left w:val="none" w:sz="0" w:space="0" w:color="auto"/>
                                                <w:bottom w:val="none" w:sz="0" w:space="0" w:color="auto"/>
                                                <w:right w:val="none" w:sz="0" w:space="0" w:color="auto"/>
                                              </w:divBdr>
                                              <w:divsChild>
                                                <w:div w:id="1966111547">
                                                  <w:marLeft w:val="0"/>
                                                  <w:marRight w:val="0"/>
                                                  <w:marTop w:val="0"/>
                                                  <w:marBottom w:val="0"/>
                                                  <w:divBdr>
                                                    <w:top w:val="none" w:sz="0" w:space="0" w:color="auto"/>
                                                    <w:left w:val="none" w:sz="0" w:space="0" w:color="auto"/>
                                                    <w:bottom w:val="none" w:sz="0" w:space="0" w:color="auto"/>
                                                    <w:right w:val="none" w:sz="0" w:space="0" w:color="auto"/>
                                                  </w:divBdr>
                                                  <w:divsChild>
                                                    <w:div w:id="146241958">
                                                      <w:marLeft w:val="0"/>
                                                      <w:marRight w:val="0"/>
                                                      <w:marTop w:val="0"/>
                                                      <w:marBottom w:val="480"/>
                                                      <w:divBdr>
                                                        <w:top w:val="none" w:sz="0" w:space="0" w:color="auto"/>
                                                        <w:left w:val="none" w:sz="0" w:space="0" w:color="auto"/>
                                                        <w:bottom w:val="none" w:sz="0" w:space="0" w:color="auto"/>
                                                        <w:right w:val="none" w:sz="0" w:space="0" w:color="auto"/>
                                                      </w:divBdr>
                                                      <w:divsChild>
                                                        <w:div w:id="739526247">
                                                          <w:marLeft w:val="0"/>
                                                          <w:marRight w:val="0"/>
                                                          <w:marTop w:val="0"/>
                                                          <w:marBottom w:val="0"/>
                                                          <w:divBdr>
                                                            <w:top w:val="none" w:sz="0" w:space="0" w:color="auto"/>
                                                            <w:left w:val="none" w:sz="0" w:space="0" w:color="auto"/>
                                                            <w:bottom w:val="none" w:sz="0" w:space="0" w:color="auto"/>
                                                            <w:right w:val="none" w:sz="0" w:space="0" w:color="auto"/>
                                                          </w:divBdr>
                                                        </w:div>
                                                        <w:div w:id="2131044044">
                                                          <w:marLeft w:val="0"/>
                                                          <w:marRight w:val="0"/>
                                                          <w:marTop w:val="0"/>
                                                          <w:marBottom w:val="0"/>
                                                          <w:divBdr>
                                                            <w:top w:val="none" w:sz="0" w:space="0" w:color="auto"/>
                                                            <w:left w:val="none" w:sz="0" w:space="0" w:color="auto"/>
                                                            <w:bottom w:val="none" w:sz="0" w:space="0" w:color="auto"/>
                                                            <w:right w:val="none" w:sz="0" w:space="0" w:color="auto"/>
                                                          </w:divBdr>
                                                        </w:div>
                                                        <w:div w:id="18158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457957">
      <w:bodyDiv w:val="1"/>
      <w:marLeft w:val="0"/>
      <w:marRight w:val="0"/>
      <w:marTop w:val="0"/>
      <w:marBottom w:val="0"/>
      <w:divBdr>
        <w:top w:val="none" w:sz="0" w:space="0" w:color="auto"/>
        <w:left w:val="none" w:sz="0" w:space="0" w:color="auto"/>
        <w:bottom w:val="none" w:sz="0" w:space="0" w:color="auto"/>
        <w:right w:val="none" w:sz="0" w:space="0" w:color="auto"/>
      </w:divBdr>
    </w:div>
    <w:div w:id="419567133">
      <w:bodyDiv w:val="1"/>
      <w:marLeft w:val="0"/>
      <w:marRight w:val="0"/>
      <w:marTop w:val="0"/>
      <w:marBottom w:val="0"/>
      <w:divBdr>
        <w:top w:val="none" w:sz="0" w:space="0" w:color="auto"/>
        <w:left w:val="none" w:sz="0" w:space="0" w:color="auto"/>
        <w:bottom w:val="none" w:sz="0" w:space="0" w:color="auto"/>
        <w:right w:val="none" w:sz="0" w:space="0" w:color="auto"/>
      </w:divBdr>
      <w:divsChild>
        <w:div w:id="1340111017">
          <w:marLeft w:val="0"/>
          <w:marRight w:val="0"/>
          <w:marTop w:val="0"/>
          <w:marBottom w:val="0"/>
          <w:divBdr>
            <w:top w:val="none" w:sz="0" w:space="0" w:color="auto"/>
            <w:left w:val="none" w:sz="0" w:space="0" w:color="auto"/>
            <w:bottom w:val="none" w:sz="0" w:space="0" w:color="auto"/>
            <w:right w:val="none" w:sz="0" w:space="0" w:color="auto"/>
          </w:divBdr>
          <w:divsChild>
            <w:div w:id="1985810705">
              <w:marLeft w:val="0"/>
              <w:marRight w:val="0"/>
              <w:marTop w:val="0"/>
              <w:marBottom w:val="0"/>
              <w:divBdr>
                <w:top w:val="none" w:sz="0" w:space="0" w:color="auto"/>
                <w:left w:val="none" w:sz="0" w:space="0" w:color="auto"/>
                <w:bottom w:val="none" w:sz="0" w:space="0" w:color="auto"/>
                <w:right w:val="none" w:sz="0" w:space="0" w:color="auto"/>
              </w:divBdr>
              <w:divsChild>
                <w:div w:id="1160468542">
                  <w:marLeft w:val="0"/>
                  <w:marRight w:val="0"/>
                  <w:marTop w:val="0"/>
                  <w:marBottom w:val="0"/>
                  <w:divBdr>
                    <w:top w:val="none" w:sz="0" w:space="0" w:color="auto"/>
                    <w:left w:val="none" w:sz="0" w:space="0" w:color="auto"/>
                    <w:bottom w:val="none" w:sz="0" w:space="0" w:color="auto"/>
                    <w:right w:val="none" w:sz="0" w:space="0" w:color="auto"/>
                  </w:divBdr>
                  <w:divsChild>
                    <w:div w:id="1814980951">
                      <w:marLeft w:val="0"/>
                      <w:marRight w:val="0"/>
                      <w:marTop w:val="0"/>
                      <w:marBottom w:val="0"/>
                      <w:divBdr>
                        <w:top w:val="none" w:sz="0" w:space="0" w:color="auto"/>
                        <w:left w:val="none" w:sz="0" w:space="0" w:color="auto"/>
                        <w:bottom w:val="none" w:sz="0" w:space="0" w:color="auto"/>
                        <w:right w:val="none" w:sz="0" w:space="0" w:color="auto"/>
                      </w:divBdr>
                      <w:divsChild>
                        <w:div w:id="1713530059">
                          <w:marLeft w:val="0"/>
                          <w:marRight w:val="0"/>
                          <w:marTop w:val="0"/>
                          <w:marBottom w:val="0"/>
                          <w:divBdr>
                            <w:top w:val="none" w:sz="0" w:space="0" w:color="auto"/>
                            <w:left w:val="none" w:sz="0" w:space="0" w:color="auto"/>
                            <w:bottom w:val="none" w:sz="0" w:space="0" w:color="auto"/>
                            <w:right w:val="none" w:sz="0" w:space="0" w:color="auto"/>
                          </w:divBdr>
                          <w:divsChild>
                            <w:div w:id="1061438214">
                              <w:marLeft w:val="0"/>
                              <w:marRight w:val="0"/>
                              <w:marTop w:val="0"/>
                              <w:marBottom w:val="0"/>
                              <w:divBdr>
                                <w:top w:val="none" w:sz="0" w:space="0" w:color="auto"/>
                                <w:left w:val="none" w:sz="0" w:space="0" w:color="auto"/>
                                <w:bottom w:val="none" w:sz="0" w:space="0" w:color="auto"/>
                                <w:right w:val="none" w:sz="0" w:space="0" w:color="auto"/>
                              </w:divBdr>
                              <w:divsChild>
                                <w:div w:id="419567479">
                                  <w:marLeft w:val="0"/>
                                  <w:marRight w:val="0"/>
                                  <w:marTop w:val="0"/>
                                  <w:marBottom w:val="0"/>
                                  <w:divBdr>
                                    <w:top w:val="none" w:sz="0" w:space="0" w:color="auto"/>
                                    <w:left w:val="none" w:sz="0" w:space="0" w:color="auto"/>
                                    <w:bottom w:val="none" w:sz="0" w:space="0" w:color="auto"/>
                                    <w:right w:val="none" w:sz="0" w:space="0" w:color="auto"/>
                                  </w:divBdr>
                                  <w:divsChild>
                                    <w:div w:id="584193596">
                                      <w:marLeft w:val="0"/>
                                      <w:marRight w:val="0"/>
                                      <w:marTop w:val="0"/>
                                      <w:marBottom w:val="0"/>
                                      <w:divBdr>
                                        <w:top w:val="none" w:sz="0" w:space="0" w:color="auto"/>
                                        <w:left w:val="none" w:sz="0" w:space="0" w:color="auto"/>
                                        <w:bottom w:val="none" w:sz="0" w:space="0" w:color="auto"/>
                                        <w:right w:val="none" w:sz="0" w:space="0" w:color="auto"/>
                                      </w:divBdr>
                                      <w:divsChild>
                                        <w:div w:id="52386950">
                                          <w:marLeft w:val="0"/>
                                          <w:marRight w:val="0"/>
                                          <w:marTop w:val="0"/>
                                          <w:marBottom w:val="360"/>
                                          <w:divBdr>
                                            <w:top w:val="none" w:sz="0" w:space="0" w:color="auto"/>
                                            <w:left w:val="none" w:sz="0" w:space="0" w:color="auto"/>
                                            <w:bottom w:val="none" w:sz="0" w:space="0" w:color="auto"/>
                                            <w:right w:val="none" w:sz="0" w:space="0" w:color="auto"/>
                                          </w:divBdr>
                                          <w:divsChild>
                                            <w:div w:id="521163358">
                                              <w:marLeft w:val="0"/>
                                              <w:marRight w:val="0"/>
                                              <w:marTop w:val="0"/>
                                              <w:marBottom w:val="0"/>
                                              <w:divBdr>
                                                <w:top w:val="none" w:sz="0" w:space="0" w:color="auto"/>
                                                <w:left w:val="none" w:sz="0" w:space="0" w:color="auto"/>
                                                <w:bottom w:val="none" w:sz="0" w:space="0" w:color="auto"/>
                                                <w:right w:val="none" w:sz="0" w:space="0" w:color="auto"/>
                                              </w:divBdr>
                                              <w:divsChild>
                                                <w:div w:id="1871607410">
                                                  <w:marLeft w:val="0"/>
                                                  <w:marRight w:val="0"/>
                                                  <w:marTop w:val="0"/>
                                                  <w:marBottom w:val="0"/>
                                                  <w:divBdr>
                                                    <w:top w:val="none" w:sz="0" w:space="0" w:color="auto"/>
                                                    <w:left w:val="none" w:sz="0" w:space="0" w:color="auto"/>
                                                    <w:bottom w:val="none" w:sz="0" w:space="0" w:color="auto"/>
                                                    <w:right w:val="none" w:sz="0" w:space="0" w:color="auto"/>
                                                  </w:divBdr>
                                                  <w:divsChild>
                                                    <w:div w:id="1853058806">
                                                      <w:marLeft w:val="0"/>
                                                      <w:marRight w:val="0"/>
                                                      <w:marTop w:val="0"/>
                                                      <w:marBottom w:val="480"/>
                                                      <w:divBdr>
                                                        <w:top w:val="none" w:sz="0" w:space="0" w:color="auto"/>
                                                        <w:left w:val="none" w:sz="0" w:space="0" w:color="auto"/>
                                                        <w:bottom w:val="none" w:sz="0" w:space="0" w:color="auto"/>
                                                        <w:right w:val="none" w:sz="0" w:space="0" w:color="auto"/>
                                                      </w:divBdr>
                                                      <w:divsChild>
                                                        <w:div w:id="1884052533">
                                                          <w:marLeft w:val="0"/>
                                                          <w:marRight w:val="0"/>
                                                          <w:marTop w:val="0"/>
                                                          <w:marBottom w:val="0"/>
                                                          <w:divBdr>
                                                            <w:top w:val="none" w:sz="0" w:space="0" w:color="auto"/>
                                                            <w:left w:val="none" w:sz="0" w:space="0" w:color="auto"/>
                                                            <w:bottom w:val="none" w:sz="0" w:space="0" w:color="auto"/>
                                                            <w:right w:val="none" w:sz="0" w:space="0" w:color="auto"/>
                                                          </w:divBdr>
                                                        </w:div>
                                                        <w:div w:id="533420376">
                                                          <w:marLeft w:val="0"/>
                                                          <w:marRight w:val="0"/>
                                                          <w:marTop w:val="0"/>
                                                          <w:marBottom w:val="0"/>
                                                          <w:divBdr>
                                                            <w:top w:val="none" w:sz="0" w:space="0" w:color="auto"/>
                                                            <w:left w:val="none" w:sz="0" w:space="0" w:color="auto"/>
                                                            <w:bottom w:val="none" w:sz="0" w:space="0" w:color="auto"/>
                                                            <w:right w:val="none" w:sz="0" w:space="0" w:color="auto"/>
                                                          </w:divBdr>
                                                        </w:div>
                                                        <w:div w:id="963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104141">
      <w:bodyDiv w:val="1"/>
      <w:marLeft w:val="0"/>
      <w:marRight w:val="0"/>
      <w:marTop w:val="0"/>
      <w:marBottom w:val="0"/>
      <w:divBdr>
        <w:top w:val="none" w:sz="0" w:space="0" w:color="auto"/>
        <w:left w:val="none" w:sz="0" w:space="0" w:color="auto"/>
        <w:bottom w:val="none" w:sz="0" w:space="0" w:color="auto"/>
        <w:right w:val="none" w:sz="0" w:space="0" w:color="auto"/>
      </w:divBdr>
    </w:div>
    <w:div w:id="1174882452">
      <w:bodyDiv w:val="1"/>
      <w:marLeft w:val="0"/>
      <w:marRight w:val="0"/>
      <w:marTop w:val="0"/>
      <w:marBottom w:val="0"/>
      <w:divBdr>
        <w:top w:val="none" w:sz="0" w:space="0" w:color="auto"/>
        <w:left w:val="none" w:sz="0" w:space="0" w:color="auto"/>
        <w:bottom w:val="none" w:sz="0" w:space="0" w:color="auto"/>
        <w:right w:val="none" w:sz="0" w:space="0" w:color="auto"/>
      </w:divBdr>
    </w:div>
    <w:div w:id="1419330621">
      <w:bodyDiv w:val="1"/>
      <w:marLeft w:val="0"/>
      <w:marRight w:val="0"/>
      <w:marTop w:val="0"/>
      <w:marBottom w:val="0"/>
      <w:divBdr>
        <w:top w:val="none" w:sz="0" w:space="0" w:color="auto"/>
        <w:left w:val="none" w:sz="0" w:space="0" w:color="auto"/>
        <w:bottom w:val="none" w:sz="0" w:space="0" w:color="auto"/>
        <w:right w:val="none" w:sz="0" w:space="0" w:color="auto"/>
      </w:divBdr>
      <w:divsChild>
        <w:div w:id="1495415703">
          <w:marLeft w:val="0"/>
          <w:marRight w:val="0"/>
          <w:marTop w:val="0"/>
          <w:marBottom w:val="0"/>
          <w:divBdr>
            <w:top w:val="none" w:sz="0" w:space="0" w:color="auto"/>
            <w:left w:val="none" w:sz="0" w:space="0" w:color="auto"/>
            <w:bottom w:val="none" w:sz="0" w:space="0" w:color="auto"/>
            <w:right w:val="none" w:sz="0" w:space="0" w:color="auto"/>
          </w:divBdr>
          <w:divsChild>
            <w:div w:id="1220897979">
              <w:marLeft w:val="0"/>
              <w:marRight w:val="0"/>
              <w:marTop w:val="0"/>
              <w:marBottom w:val="0"/>
              <w:divBdr>
                <w:top w:val="none" w:sz="0" w:space="0" w:color="auto"/>
                <w:left w:val="none" w:sz="0" w:space="0" w:color="auto"/>
                <w:bottom w:val="none" w:sz="0" w:space="0" w:color="auto"/>
                <w:right w:val="none" w:sz="0" w:space="0" w:color="auto"/>
              </w:divBdr>
              <w:divsChild>
                <w:div w:id="1224677389">
                  <w:marLeft w:val="0"/>
                  <w:marRight w:val="0"/>
                  <w:marTop w:val="0"/>
                  <w:marBottom w:val="0"/>
                  <w:divBdr>
                    <w:top w:val="none" w:sz="0" w:space="0" w:color="auto"/>
                    <w:left w:val="none" w:sz="0" w:space="0" w:color="auto"/>
                    <w:bottom w:val="none" w:sz="0" w:space="0" w:color="auto"/>
                    <w:right w:val="none" w:sz="0" w:space="0" w:color="auto"/>
                  </w:divBdr>
                  <w:divsChild>
                    <w:div w:id="1845051051">
                      <w:marLeft w:val="0"/>
                      <w:marRight w:val="0"/>
                      <w:marTop w:val="0"/>
                      <w:marBottom w:val="0"/>
                      <w:divBdr>
                        <w:top w:val="none" w:sz="0" w:space="0" w:color="auto"/>
                        <w:left w:val="none" w:sz="0" w:space="0" w:color="auto"/>
                        <w:bottom w:val="none" w:sz="0" w:space="0" w:color="auto"/>
                        <w:right w:val="none" w:sz="0" w:space="0" w:color="auto"/>
                      </w:divBdr>
                      <w:divsChild>
                        <w:div w:id="1430734115">
                          <w:marLeft w:val="0"/>
                          <w:marRight w:val="0"/>
                          <w:marTop w:val="0"/>
                          <w:marBottom w:val="0"/>
                          <w:divBdr>
                            <w:top w:val="none" w:sz="0" w:space="0" w:color="auto"/>
                            <w:left w:val="none" w:sz="0" w:space="0" w:color="auto"/>
                            <w:bottom w:val="none" w:sz="0" w:space="0" w:color="auto"/>
                            <w:right w:val="none" w:sz="0" w:space="0" w:color="auto"/>
                          </w:divBdr>
                          <w:divsChild>
                            <w:div w:id="1336882208">
                              <w:marLeft w:val="0"/>
                              <w:marRight w:val="0"/>
                              <w:marTop w:val="0"/>
                              <w:marBottom w:val="0"/>
                              <w:divBdr>
                                <w:top w:val="none" w:sz="0" w:space="0" w:color="auto"/>
                                <w:left w:val="none" w:sz="0" w:space="0" w:color="auto"/>
                                <w:bottom w:val="none" w:sz="0" w:space="0" w:color="auto"/>
                                <w:right w:val="none" w:sz="0" w:space="0" w:color="auto"/>
                              </w:divBdr>
                              <w:divsChild>
                                <w:div w:id="1685670719">
                                  <w:marLeft w:val="0"/>
                                  <w:marRight w:val="0"/>
                                  <w:marTop w:val="0"/>
                                  <w:marBottom w:val="0"/>
                                  <w:divBdr>
                                    <w:top w:val="none" w:sz="0" w:space="0" w:color="auto"/>
                                    <w:left w:val="none" w:sz="0" w:space="0" w:color="auto"/>
                                    <w:bottom w:val="none" w:sz="0" w:space="0" w:color="auto"/>
                                    <w:right w:val="none" w:sz="0" w:space="0" w:color="auto"/>
                                  </w:divBdr>
                                  <w:divsChild>
                                    <w:div w:id="704448962">
                                      <w:marLeft w:val="0"/>
                                      <w:marRight w:val="0"/>
                                      <w:marTop w:val="0"/>
                                      <w:marBottom w:val="0"/>
                                      <w:divBdr>
                                        <w:top w:val="none" w:sz="0" w:space="0" w:color="auto"/>
                                        <w:left w:val="none" w:sz="0" w:space="0" w:color="auto"/>
                                        <w:bottom w:val="none" w:sz="0" w:space="0" w:color="auto"/>
                                        <w:right w:val="none" w:sz="0" w:space="0" w:color="auto"/>
                                      </w:divBdr>
                                      <w:divsChild>
                                        <w:div w:id="1775588722">
                                          <w:marLeft w:val="0"/>
                                          <w:marRight w:val="0"/>
                                          <w:marTop w:val="0"/>
                                          <w:marBottom w:val="360"/>
                                          <w:divBdr>
                                            <w:top w:val="none" w:sz="0" w:space="0" w:color="auto"/>
                                            <w:left w:val="none" w:sz="0" w:space="0" w:color="auto"/>
                                            <w:bottom w:val="none" w:sz="0" w:space="0" w:color="auto"/>
                                            <w:right w:val="none" w:sz="0" w:space="0" w:color="auto"/>
                                          </w:divBdr>
                                          <w:divsChild>
                                            <w:div w:id="1151481702">
                                              <w:marLeft w:val="0"/>
                                              <w:marRight w:val="0"/>
                                              <w:marTop w:val="0"/>
                                              <w:marBottom w:val="0"/>
                                              <w:divBdr>
                                                <w:top w:val="none" w:sz="0" w:space="0" w:color="auto"/>
                                                <w:left w:val="none" w:sz="0" w:space="0" w:color="auto"/>
                                                <w:bottom w:val="none" w:sz="0" w:space="0" w:color="auto"/>
                                                <w:right w:val="none" w:sz="0" w:space="0" w:color="auto"/>
                                              </w:divBdr>
                                              <w:divsChild>
                                                <w:div w:id="1034573668">
                                                  <w:marLeft w:val="0"/>
                                                  <w:marRight w:val="0"/>
                                                  <w:marTop w:val="0"/>
                                                  <w:marBottom w:val="0"/>
                                                  <w:divBdr>
                                                    <w:top w:val="none" w:sz="0" w:space="0" w:color="auto"/>
                                                    <w:left w:val="none" w:sz="0" w:space="0" w:color="auto"/>
                                                    <w:bottom w:val="none" w:sz="0" w:space="0" w:color="auto"/>
                                                    <w:right w:val="none" w:sz="0" w:space="0" w:color="auto"/>
                                                  </w:divBdr>
                                                  <w:divsChild>
                                                    <w:div w:id="1940137291">
                                                      <w:marLeft w:val="0"/>
                                                      <w:marRight w:val="0"/>
                                                      <w:marTop w:val="0"/>
                                                      <w:marBottom w:val="480"/>
                                                      <w:divBdr>
                                                        <w:top w:val="none" w:sz="0" w:space="0" w:color="auto"/>
                                                        <w:left w:val="none" w:sz="0" w:space="0" w:color="auto"/>
                                                        <w:bottom w:val="none" w:sz="0" w:space="0" w:color="auto"/>
                                                        <w:right w:val="none" w:sz="0" w:space="0" w:color="auto"/>
                                                      </w:divBdr>
                                                      <w:divsChild>
                                                        <w:div w:id="545796089">
                                                          <w:marLeft w:val="0"/>
                                                          <w:marRight w:val="0"/>
                                                          <w:marTop w:val="0"/>
                                                          <w:marBottom w:val="0"/>
                                                          <w:divBdr>
                                                            <w:top w:val="none" w:sz="0" w:space="0" w:color="auto"/>
                                                            <w:left w:val="none" w:sz="0" w:space="0" w:color="auto"/>
                                                            <w:bottom w:val="none" w:sz="0" w:space="0" w:color="auto"/>
                                                            <w:right w:val="none" w:sz="0" w:space="0" w:color="auto"/>
                                                          </w:divBdr>
                                                        </w:div>
                                                        <w:div w:id="1779059608">
                                                          <w:marLeft w:val="0"/>
                                                          <w:marRight w:val="0"/>
                                                          <w:marTop w:val="0"/>
                                                          <w:marBottom w:val="0"/>
                                                          <w:divBdr>
                                                            <w:top w:val="none" w:sz="0" w:space="0" w:color="auto"/>
                                                            <w:left w:val="none" w:sz="0" w:space="0" w:color="auto"/>
                                                            <w:bottom w:val="none" w:sz="0" w:space="0" w:color="auto"/>
                                                            <w:right w:val="none" w:sz="0" w:space="0" w:color="auto"/>
                                                          </w:divBdr>
                                                        </w:div>
                                                        <w:div w:id="18626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328615">
      <w:bodyDiv w:val="1"/>
      <w:marLeft w:val="0"/>
      <w:marRight w:val="0"/>
      <w:marTop w:val="0"/>
      <w:marBottom w:val="0"/>
      <w:divBdr>
        <w:top w:val="none" w:sz="0" w:space="0" w:color="auto"/>
        <w:left w:val="none" w:sz="0" w:space="0" w:color="auto"/>
        <w:bottom w:val="none" w:sz="0" w:space="0" w:color="auto"/>
        <w:right w:val="none" w:sz="0" w:space="0" w:color="auto"/>
      </w:divBdr>
    </w:div>
    <w:div w:id="17778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DBA-6252-430E-B3FC-638364765E73}">
  <ds:schemaRefs>
    <ds:schemaRef ds:uri="c830cdb5-2b18-4d61-80dc-67f97276e7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4.xml><?xml version="1.0" encoding="utf-8"?>
<ds:datastoreItem xmlns:ds="http://schemas.openxmlformats.org/officeDocument/2006/customXml" ds:itemID="{055BEB47-F984-4E71-BCD5-0A9B3C55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5756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3</cp:revision>
  <dcterms:created xsi:type="dcterms:W3CDTF">2023-09-07T14:28:00Z</dcterms:created>
  <dcterms:modified xsi:type="dcterms:W3CDTF">2023-09-07T14:28:00Z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e8b8f4468c690556d0260e229f0e9d3964ce55f6e3ab6679fa67cb15f4077b57</vt:lpwstr>
  </property>
</Properties>
</file>