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66D23" w14:textId="6F864721" w:rsidR="61E79D31" w:rsidRDefault="3E6B56C7" w:rsidP="61E79D31">
      <w:pPr>
        <w:pStyle w:val="Rubrik1"/>
      </w:pPr>
      <w:r>
        <w:t>Medicinska fakulteten, korrektur programutbudet 24/25</w:t>
      </w:r>
    </w:p>
    <w:p w14:paraId="0D63A7C4" w14:textId="221C2F60" w:rsidR="00C22810" w:rsidRPr="00C22810" w:rsidRDefault="00C22810" w:rsidP="00C22810">
      <w:r>
        <w:t>(10)</w:t>
      </w:r>
    </w:p>
    <w:p w14:paraId="0E4FD2BE" w14:textId="42C93EE4" w:rsidR="00C22810" w:rsidRPr="00E25B17" w:rsidRDefault="00C22810">
      <w:pPr>
        <w:pStyle w:val="Innehll1"/>
        <w:tabs>
          <w:tab w:val="right" w:leader="dot" w:pos="9016"/>
        </w:tabs>
        <w:rPr>
          <w:noProof/>
          <w:lang w:val="en-GB"/>
        </w:rPr>
      </w:pPr>
      <w:r>
        <w:rPr>
          <w:lang w:val="en-GB"/>
        </w:rPr>
        <w:fldChar w:fldCharType="begin"/>
      </w:r>
      <w:r>
        <w:rPr>
          <w:lang w:val="en-GB"/>
        </w:rPr>
        <w:instrText xml:space="preserve"> TOC \h \z \u \t "Rubrik 2;1" </w:instrText>
      </w:r>
      <w:r>
        <w:rPr>
          <w:lang w:val="en-GB"/>
        </w:rPr>
        <w:fldChar w:fldCharType="separate"/>
      </w:r>
    </w:p>
    <w:p w14:paraId="27546BB6" w14:textId="6683968F" w:rsidR="00C22810" w:rsidRDefault="00697C0A">
      <w:pPr>
        <w:pStyle w:val="Innehll1"/>
        <w:tabs>
          <w:tab w:val="right" w:leader="dot" w:pos="9016"/>
        </w:tabs>
        <w:rPr>
          <w:noProof/>
        </w:rPr>
      </w:pPr>
      <w:hyperlink w:anchor="_Toc144280831" w:history="1">
        <w:r w:rsidR="00C22810" w:rsidRPr="00953475">
          <w:rPr>
            <w:rStyle w:val="Hyperlnk"/>
            <w:noProof/>
          </w:rPr>
          <w:t>Institutionen för immunologi, genetik och patologi</w:t>
        </w:r>
        <w:r w:rsidR="00C22810">
          <w:rPr>
            <w:noProof/>
            <w:webHidden/>
          </w:rPr>
          <w:tab/>
        </w:r>
        <w:r w:rsidR="00C22810">
          <w:rPr>
            <w:noProof/>
            <w:webHidden/>
          </w:rPr>
          <w:fldChar w:fldCharType="begin"/>
        </w:r>
        <w:r w:rsidR="00C22810">
          <w:rPr>
            <w:noProof/>
            <w:webHidden/>
          </w:rPr>
          <w:instrText xml:space="preserve"> PAGEREF _Toc144280831 \h </w:instrText>
        </w:r>
        <w:r w:rsidR="00C22810">
          <w:rPr>
            <w:noProof/>
            <w:webHidden/>
          </w:rPr>
        </w:r>
        <w:r w:rsidR="00C22810">
          <w:rPr>
            <w:noProof/>
            <w:webHidden/>
          </w:rPr>
          <w:fldChar w:fldCharType="separate"/>
        </w:r>
        <w:r>
          <w:rPr>
            <w:noProof/>
            <w:webHidden/>
          </w:rPr>
          <w:t>2</w:t>
        </w:r>
        <w:r w:rsidR="00C22810">
          <w:rPr>
            <w:noProof/>
            <w:webHidden/>
          </w:rPr>
          <w:fldChar w:fldCharType="end"/>
        </w:r>
      </w:hyperlink>
    </w:p>
    <w:p w14:paraId="6CB4F0CB" w14:textId="09910AC3" w:rsidR="00C22810" w:rsidRDefault="00697C0A">
      <w:pPr>
        <w:pStyle w:val="Innehll1"/>
        <w:tabs>
          <w:tab w:val="right" w:leader="dot" w:pos="9016"/>
        </w:tabs>
        <w:rPr>
          <w:noProof/>
        </w:rPr>
      </w:pPr>
      <w:hyperlink w:anchor="_Toc144280832" w:history="1">
        <w:r w:rsidR="00C22810" w:rsidRPr="00953475">
          <w:rPr>
            <w:rStyle w:val="Hyperlnk"/>
            <w:noProof/>
          </w:rPr>
          <w:t>Institutionen för kvinnors och barns hälsa</w:t>
        </w:r>
        <w:r w:rsidR="00C22810">
          <w:rPr>
            <w:noProof/>
            <w:webHidden/>
          </w:rPr>
          <w:tab/>
        </w:r>
        <w:r w:rsidR="00C22810">
          <w:rPr>
            <w:noProof/>
            <w:webHidden/>
          </w:rPr>
          <w:fldChar w:fldCharType="begin"/>
        </w:r>
        <w:r w:rsidR="00C22810">
          <w:rPr>
            <w:noProof/>
            <w:webHidden/>
          </w:rPr>
          <w:instrText xml:space="preserve"> PAGEREF _Toc144280832 \h </w:instrText>
        </w:r>
        <w:r w:rsidR="00C22810">
          <w:rPr>
            <w:noProof/>
            <w:webHidden/>
          </w:rPr>
        </w:r>
        <w:r w:rsidR="00C22810">
          <w:rPr>
            <w:noProof/>
            <w:webHidden/>
          </w:rPr>
          <w:fldChar w:fldCharType="separate"/>
        </w:r>
        <w:r>
          <w:rPr>
            <w:noProof/>
            <w:webHidden/>
          </w:rPr>
          <w:t>7</w:t>
        </w:r>
        <w:r w:rsidR="00C22810">
          <w:rPr>
            <w:noProof/>
            <w:webHidden/>
          </w:rPr>
          <w:fldChar w:fldCharType="end"/>
        </w:r>
      </w:hyperlink>
    </w:p>
    <w:p w14:paraId="7486871E" w14:textId="366B4BD5" w:rsidR="00C22810" w:rsidRDefault="00697C0A">
      <w:pPr>
        <w:pStyle w:val="Innehll1"/>
        <w:tabs>
          <w:tab w:val="right" w:leader="dot" w:pos="9016"/>
        </w:tabs>
        <w:rPr>
          <w:noProof/>
        </w:rPr>
      </w:pPr>
      <w:hyperlink w:anchor="_Toc144280833" w:history="1">
        <w:r w:rsidR="00C22810" w:rsidRPr="00953475">
          <w:rPr>
            <w:rStyle w:val="Hyperlnk"/>
            <w:noProof/>
          </w:rPr>
          <w:t>Institutionen för medicinsk biokemi och mikrobiologi</w:t>
        </w:r>
        <w:r w:rsidR="00C22810">
          <w:rPr>
            <w:noProof/>
            <w:webHidden/>
          </w:rPr>
          <w:tab/>
        </w:r>
        <w:r w:rsidR="00C22810">
          <w:rPr>
            <w:noProof/>
            <w:webHidden/>
          </w:rPr>
          <w:fldChar w:fldCharType="begin"/>
        </w:r>
        <w:r w:rsidR="00C22810">
          <w:rPr>
            <w:noProof/>
            <w:webHidden/>
          </w:rPr>
          <w:instrText xml:space="preserve"> PAGEREF _Toc144280833 \h </w:instrText>
        </w:r>
        <w:r w:rsidR="00C22810">
          <w:rPr>
            <w:noProof/>
            <w:webHidden/>
          </w:rPr>
        </w:r>
        <w:r w:rsidR="00C22810">
          <w:rPr>
            <w:noProof/>
            <w:webHidden/>
          </w:rPr>
          <w:fldChar w:fldCharType="separate"/>
        </w:r>
        <w:r>
          <w:rPr>
            <w:noProof/>
            <w:webHidden/>
          </w:rPr>
          <w:t>8</w:t>
        </w:r>
        <w:r w:rsidR="00C22810">
          <w:rPr>
            <w:noProof/>
            <w:webHidden/>
          </w:rPr>
          <w:fldChar w:fldCharType="end"/>
        </w:r>
      </w:hyperlink>
    </w:p>
    <w:p w14:paraId="67FA6EF9" w14:textId="340D1D97" w:rsidR="00C22810" w:rsidRDefault="00697C0A">
      <w:pPr>
        <w:pStyle w:val="Innehll1"/>
        <w:tabs>
          <w:tab w:val="right" w:leader="dot" w:pos="9016"/>
        </w:tabs>
        <w:rPr>
          <w:noProof/>
        </w:rPr>
      </w:pPr>
      <w:hyperlink w:anchor="_Toc144280834" w:history="1">
        <w:r w:rsidR="00C22810" w:rsidRPr="00953475">
          <w:rPr>
            <w:rStyle w:val="Hyperlnk"/>
            <w:noProof/>
          </w:rPr>
          <w:t>Institutionen för medicinsk cellbiologi</w:t>
        </w:r>
        <w:r w:rsidR="00C22810">
          <w:rPr>
            <w:noProof/>
            <w:webHidden/>
          </w:rPr>
          <w:tab/>
        </w:r>
        <w:r w:rsidR="00C22810">
          <w:rPr>
            <w:noProof/>
            <w:webHidden/>
          </w:rPr>
          <w:fldChar w:fldCharType="begin"/>
        </w:r>
        <w:r w:rsidR="00C22810">
          <w:rPr>
            <w:noProof/>
            <w:webHidden/>
          </w:rPr>
          <w:instrText xml:space="preserve"> PAGEREF _Toc144280834 \h </w:instrText>
        </w:r>
        <w:r w:rsidR="00C22810">
          <w:rPr>
            <w:noProof/>
            <w:webHidden/>
          </w:rPr>
        </w:r>
        <w:r w:rsidR="00C22810">
          <w:rPr>
            <w:noProof/>
            <w:webHidden/>
          </w:rPr>
          <w:fldChar w:fldCharType="separate"/>
        </w:r>
        <w:r>
          <w:rPr>
            <w:noProof/>
            <w:webHidden/>
          </w:rPr>
          <w:t>9</w:t>
        </w:r>
        <w:r w:rsidR="00C22810">
          <w:rPr>
            <w:noProof/>
            <w:webHidden/>
          </w:rPr>
          <w:fldChar w:fldCharType="end"/>
        </w:r>
      </w:hyperlink>
    </w:p>
    <w:p w14:paraId="76DFA7D2" w14:textId="51A0F023" w:rsidR="00C22810" w:rsidRDefault="00C22810" w:rsidP="00C87652">
      <w:pPr>
        <w:rPr>
          <w:b/>
          <w:bCs/>
        </w:rPr>
      </w:pPr>
      <w:r>
        <w:rPr>
          <w:lang w:val="en-GB"/>
        </w:rPr>
        <w:fldChar w:fldCharType="end"/>
      </w:r>
    </w:p>
    <w:p w14:paraId="462D30C8" w14:textId="77777777" w:rsidR="00C22810" w:rsidRPr="00E25B17" w:rsidRDefault="00C22810" w:rsidP="3E6B56C7"/>
    <w:p w14:paraId="0BE85278" w14:textId="77777777" w:rsidR="00C22810" w:rsidRDefault="00C22810">
      <w:pPr>
        <w:rPr>
          <w:rFonts w:asciiTheme="majorHAnsi" w:eastAsiaTheme="majorEastAsia" w:hAnsiTheme="majorHAnsi" w:cstheme="majorBidi"/>
          <w:color w:val="2F5496" w:themeColor="accent1" w:themeShade="BF"/>
          <w:sz w:val="26"/>
          <w:szCs w:val="26"/>
        </w:rPr>
      </w:pPr>
      <w:r>
        <w:br w:type="page"/>
      </w:r>
    </w:p>
    <w:p w14:paraId="2D7D1546" w14:textId="1E6E6368" w:rsidR="5A41DA59" w:rsidRDefault="00C22810" w:rsidP="00C22810">
      <w:pPr>
        <w:pStyle w:val="Rubrik2"/>
      </w:pPr>
      <w:bookmarkStart w:id="0" w:name="_Toc144280831"/>
      <w:r w:rsidRPr="00C22810">
        <w:lastRenderedPageBreak/>
        <w:t>Institutionen för immunologi, genetik och patologi</w:t>
      </w:r>
      <w:bookmarkEnd w:id="0"/>
    </w:p>
    <w:p w14:paraId="05876744" w14:textId="3F570F75" w:rsidR="00C22810" w:rsidRDefault="00E25B17" w:rsidP="00C22810">
      <w:pPr>
        <w:pStyle w:val="Rubrik3"/>
      </w:pPr>
      <w:r w:rsidRPr="00E25B17">
        <w:t>MBK2M</w:t>
      </w:r>
      <w:r>
        <w:t xml:space="preserve"> </w:t>
      </w:r>
      <w:proofErr w:type="spellStart"/>
      <w:r w:rsidR="00C22810">
        <w:t>Masterprogram</w:t>
      </w:r>
      <w:proofErr w:type="spellEnd"/>
      <w:r w:rsidR="00C22810">
        <w:t xml:space="preserve"> i molekylär medicin</w:t>
      </w:r>
    </w:p>
    <w:p w14:paraId="615C0117" w14:textId="25C97D4A" w:rsidR="002B78ED" w:rsidRDefault="00E25B17" w:rsidP="00E25B17">
      <w:pPr>
        <w:rPr>
          <w:rStyle w:val="eop"/>
          <w:rFonts w:ascii="Calibri" w:hAnsi="Calibri" w:cs="Calibri"/>
          <w:color w:val="000000"/>
          <w:shd w:val="clear" w:color="auto" w:fill="FFFFFF"/>
        </w:rPr>
      </w:pPr>
      <w:r>
        <w:rPr>
          <w:rStyle w:val="normaltextrun"/>
          <w:rFonts w:ascii="Calibri" w:hAnsi="Calibri" w:cs="Calibri"/>
          <w:color w:val="70AD47"/>
          <w:shd w:val="clear" w:color="auto" w:fill="FFFFFF"/>
        </w:rPr>
        <w:t>Inga kommentarer, programmet ser bra ut. Texten något i längre laget, men informationen relevant.</w:t>
      </w:r>
      <w:r>
        <w:rPr>
          <w:rStyle w:val="eop"/>
          <w:rFonts w:ascii="Calibri" w:hAnsi="Calibri" w:cs="Calibri"/>
          <w:color w:val="000000"/>
          <w:shd w:val="clear" w:color="auto" w:fill="FFFFFF"/>
        </w:rPr>
        <w:t> </w:t>
      </w:r>
    </w:p>
    <w:p w14:paraId="3DD84558" w14:textId="77777777" w:rsidR="00C87652" w:rsidRPr="00C87652" w:rsidRDefault="00C87652" w:rsidP="00E25B17">
      <w:pPr>
        <w:rPr>
          <w:rStyle w:val="eop"/>
          <w:rFonts w:ascii="Calibri" w:hAnsi="Calibri" w:cs="Calibri"/>
          <w:color w:val="000000"/>
          <w:shd w:val="clear" w:color="auto" w:fill="FFFFFF"/>
          <w:lang w:val="en-US"/>
        </w:rPr>
      </w:pPr>
    </w:p>
    <w:p w14:paraId="3C17AD15" w14:textId="77777777" w:rsidR="00C87652" w:rsidRPr="00C87652" w:rsidRDefault="00C87652">
      <w:pPr>
        <w:rPr>
          <w:rFonts w:asciiTheme="majorHAnsi" w:eastAsiaTheme="majorEastAsia" w:hAnsiTheme="majorHAnsi" w:cstheme="majorBidi"/>
          <w:color w:val="1F3763" w:themeColor="accent1" w:themeShade="7F"/>
          <w:sz w:val="24"/>
          <w:szCs w:val="24"/>
          <w:lang w:val="en-US"/>
        </w:rPr>
      </w:pPr>
      <w:r w:rsidRPr="00C87652">
        <w:rPr>
          <w:lang w:val="en-US"/>
        </w:rPr>
        <w:br w:type="page"/>
      </w:r>
    </w:p>
    <w:p w14:paraId="7CD16953" w14:textId="6D8FAE1E" w:rsidR="00C22810" w:rsidRDefault="00E25B17" w:rsidP="00C22810">
      <w:pPr>
        <w:pStyle w:val="Rubrik3"/>
      </w:pPr>
      <w:r w:rsidRPr="00E25B17">
        <w:lastRenderedPageBreak/>
        <w:t>MFV2M</w:t>
      </w:r>
      <w:r>
        <w:t xml:space="preserve"> </w:t>
      </w:r>
      <w:proofErr w:type="spellStart"/>
      <w:r w:rsidR="00C22810">
        <w:t>Masterprogram</w:t>
      </w:r>
      <w:proofErr w:type="spellEnd"/>
      <w:r w:rsidR="00C22810">
        <w:t xml:space="preserve"> i forensisk vetenskap</w:t>
      </w:r>
    </w:p>
    <w:p w14:paraId="7F8BD12F" w14:textId="4839FEB2" w:rsidR="00FC5451" w:rsidRDefault="00FC5451" w:rsidP="00FC5451">
      <w:pPr>
        <w:spacing w:after="0"/>
        <w:rPr>
          <w:rFonts w:ascii="Calibri" w:eastAsia="Calibri" w:hAnsi="Calibri" w:cs="Calibri"/>
          <w:b/>
          <w:bCs/>
          <w:color w:val="26C281"/>
          <w:sz w:val="24"/>
          <w:szCs w:val="24"/>
        </w:rPr>
      </w:pPr>
      <w:r w:rsidRPr="5A41DA59">
        <w:rPr>
          <w:rFonts w:ascii="Calibri" w:eastAsia="Calibri" w:hAnsi="Calibri" w:cs="Calibri"/>
          <w:b/>
          <w:bCs/>
          <w:color w:val="26C281"/>
          <w:sz w:val="24"/>
          <w:szCs w:val="24"/>
        </w:rPr>
        <w:t>Redaktionens ändring/kommentar/förslag</w:t>
      </w:r>
    </w:p>
    <w:p w14:paraId="5E432479" w14:textId="77777777" w:rsidR="00FC5451" w:rsidRDefault="00FC5451" w:rsidP="00FC5451">
      <w:pPr>
        <w:spacing w:after="0"/>
        <w:rPr>
          <w:b/>
          <w:bCs/>
        </w:rPr>
      </w:pPr>
      <w:r w:rsidRPr="5A41DA59">
        <w:rPr>
          <w:b/>
          <w:bCs/>
        </w:rPr>
        <w:t>Ingress / Intro</w:t>
      </w:r>
    </w:p>
    <w:p w14:paraId="6231E39D" w14:textId="211F6A51" w:rsidR="00C22810" w:rsidRDefault="00FC5451" w:rsidP="00FC5451">
      <w:r>
        <w:t>(</w:t>
      </w:r>
      <w:proofErr w:type="spellStart"/>
      <w:r>
        <w:t>sv</w:t>
      </w:r>
      <w:proofErr w:type="spellEnd"/>
      <w:r w:rsidR="00D04522">
        <w:t>/en</w:t>
      </w:r>
      <w:r>
        <w:t xml:space="preserve">) ingressen lång och överstiger </w:t>
      </w:r>
      <w:proofErr w:type="gramStart"/>
      <w:r>
        <w:t>max antal</w:t>
      </w:r>
      <w:proofErr w:type="gramEnd"/>
      <w:r>
        <w:t xml:space="preserve"> tecken. </w:t>
      </w:r>
      <w:r w:rsidR="00C87652">
        <w:t>H</w:t>
      </w:r>
      <w:r>
        <w:t xml:space="preserve">ar klippt bort sista meningen </w:t>
      </w:r>
      <w:r w:rsidRPr="00FC5451">
        <w:rPr>
          <w:i/>
        </w:rPr>
        <w:t>”</w:t>
      </w:r>
      <w:r w:rsidR="00C87652">
        <w:rPr>
          <w:i/>
        </w:rPr>
        <w:t>k</w:t>
      </w:r>
      <w:r w:rsidRPr="00FC5451">
        <w:rPr>
          <w:i/>
        </w:rPr>
        <w:t>unskapen kan även användas inom många andra områden.”</w:t>
      </w:r>
      <w:r w:rsidR="00D04522">
        <w:rPr>
          <w:i/>
        </w:rPr>
        <w:t>/</w:t>
      </w:r>
      <w:r w:rsidR="00D04522" w:rsidRPr="00D04522">
        <w:rPr>
          <w:i/>
        </w:rPr>
        <w:t xml:space="preserve">”At the same </w:t>
      </w:r>
      <w:proofErr w:type="spellStart"/>
      <w:r w:rsidR="00D04522" w:rsidRPr="00D04522">
        <w:rPr>
          <w:i/>
        </w:rPr>
        <w:t>time</w:t>
      </w:r>
      <w:proofErr w:type="spellEnd"/>
      <w:r w:rsidR="00D04522" w:rsidRPr="00D04522">
        <w:rPr>
          <w:i/>
        </w:rPr>
        <w:t xml:space="preserve">, the </w:t>
      </w:r>
      <w:proofErr w:type="spellStart"/>
      <w:r w:rsidR="00D04522" w:rsidRPr="00D04522">
        <w:rPr>
          <w:i/>
        </w:rPr>
        <w:t>knowledge</w:t>
      </w:r>
      <w:proofErr w:type="spellEnd"/>
      <w:r w:rsidR="00D04522" w:rsidRPr="00D04522">
        <w:rPr>
          <w:i/>
        </w:rPr>
        <w:t xml:space="preserve"> </w:t>
      </w:r>
      <w:proofErr w:type="spellStart"/>
      <w:r w:rsidR="00D04522" w:rsidRPr="00D04522">
        <w:rPr>
          <w:i/>
        </w:rPr>
        <w:t>can</w:t>
      </w:r>
      <w:proofErr w:type="spellEnd"/>
      <w:r w:rsidR="00D04522" w:rsidRPr="00D04522">
        <w:rPr>
          <w:i/>
        </w:rPr>
        <w:t xml:space="preserve"> </w:t>
      </w:r>
      <w:proofErr w:type="spellStart"/>
      <w:r w:rsidR="00D04522" w:rsidRPr="00D04522">
        <w:rPr>
          <w:i/>
        </w:rPr>
        <w:t>also</w:t>
      </w:r>
      <w:proofErr w:type="spellEnd"/>
      <w:r w:rsidR="00D04522" w:rsidRPr="00D04522">
        <w:rPr>
          <w:i/>
        </w:rPr>
        <w:t xml:space="preserve"> be </w:t>
      </w:r>
      <w:proofErr w:type="spellStart"/>
      <w:r w:rsidR="00D04522" w:rsidRPr="00D04522">
        <w:rPr>
          <w:i/>
        </w:rPr>
        <w:t>used</w:t>
      </w:r>
      <w:proofErr w:type="spellEnd"/>
      <w:r w:rsidR="00D04522" w:rsidRPr="00D04522">
        <w:rPr>
          <w:i/>
        </w:rPr>
        <w:t xml:space="preserve"> in </w:t>
      </w:r>
      <w:proofErr w:type="spellStart"/>
      <w:r w:rsidR="00D04522" w:rsidRPr="00D04522">
        <w:rPr>
          <w:i/>
        </w:rPr>
        <w:t>many</w:t>
      </w:r>
      <w:proofErr w:type="spellEnd"/>
      <w:r w:rsidR="00D04522" w:rsidRPr="00D04522">
        <w:rPr>
          <w:i/>
        </w:rPr>
        <w:t xml:space="preserve"> </w:t>
      </w:r>
      <w:proofErr w:type="spellStart"/>
      <w:r w:rsidR="00D04522" w:rsidRPr="00D04522">
        <w:rPr>
          <w:i/>
        </w:rPr>
        <w:t>other</w:t>
      </w:r>
      <w:proofErr w:type="spellEnd"/>
      <w:r w:rsidR="00D04522" w:rsidRPr="00D04522">
        <w:rPr>
          <w:i/>
        </w:rPr>
        <w:t xml:space="preserve"> areas”.</w:t>
      </w:r>
      <w:r w:rsidRPr="00D04522">
        <w:rPr>
          <w:i/>
        </w:rPr>
        <w:t xml:space="preserve"> </w:t>
      </w:r>
      <w:r w:rsidRPr="00D04522">
        <w:t xml:space="preserve"> </w:t>
      </w:r>
      <w:r>
        <w:t>De</w:t>
      </w:r>
      <w:r w:rsidR="00D04522">
        <w:t>t</w:t>
      </w:r>
      <w:r>
        <w:t>t</w:t>
      </w:r>
      <w:r w:rsidR="00D04522">
        <w:t>a</w:t>
      </w:r>
      <w:r>
        <w:t xml:space="preserve"> framgår under Om programmet.</w:t>
      </w:r>
      <w:r w:rsidR="00C87652">
        <w:t xml:space="preserve"> Ok?</w:t>
      </w:r>
    </w:p>
    <w:p w14:paraId="17B34E0A" w14:textId="77777777" w:rsidR="00FC5451" w:rsidRDefault="00FC5451" w:rsidP="00FC5451">
      <w:pPr>
        <w:spacing w:after="0"/>
        <w:rPr>
          <w:b/>
          <w:bCs/>
        </w:rPr>
      </w:pPr>
      <w:r w:rsidRPr="5A41DA59">
        <w:rPr>
          <w:b/>
          <w:bCs/>
        </w:rPr>
        <w:t xml:space="preserve">Om programmet / </w:t>
      </w:r>
      <w:proofErr w:type="spellStart"/>
      <w:r w:rsidRPr="5A41DA59">
        <w:rPr>
          <w:b/>
          <w:bCs/>
        </w:rPr>
        <w:t>About</w:t>
      </w:r>
      <w:proofErr w:type="spellEnd"/>
      <w:r w:rsidRPr="5A41DA59">
        <w:rPr>
          <w:b/>
          <w:bCs/>
        </w:rPr>
        <w:t xml:space="preserve"> the </w:t>
      </w:r>
      <w:proofErr w:type="spellStart"/>
      <w:r w:rsidRPr="5A41DA59">
        <w:rPr>
          <w:b/>
          <w:bCs/>
        </w:rPr>
        <w:t>programme</w:t>
      </w:r>
      <w:proofErr w:type="spellEnd"/>
    </w:p>
    <w:p w14:paraId="79FB8282" w14:textId="39D1FB98" w:rsidR="00FC5451" w:rsidRDefault="00FC5451" w:rsidP="00FC5451">
      <w:r>
        <w:t>(</w:t>
      </w:r>
      <w:proofErr w:type="spellStart"/>
      <w:r>
        <w:t>sv</w:t>
      </w:r>
      <w:proofErr w:type="spellEnd"/>
      <w:r>
        <w:t xml:space="preserve">) Har justerat texten något för mer ”du”-tilltal. </w:t>
      </w:r>
    </w:p>
    <w:p w14:paraId="47ADD288" w14:textId="5B14A604" w:rsidR="00FC5451" w:rsidRDefault="00FC5451" w:rsidP="00FC5451">
      <w:r>
        <w:t>(</w:t>
      </w:r>
      <w:proofErr w:type="spellStart"/>
      <w:r>
        <w:t>sv</w:t>
      </w:r>
      <w:proofErr w:type="spellEnd"/>
      <w:r>
        <w:t>) Studentprofil: Avsnittet är väldigt långt</w:t>
      </w:r>
      <w:r w:rsidR="00C93F84">
        <w:t xml:space="preserve">. Ni hade med ett stycke om vilken akademisk bakgrund studenten har, något som framgår ur behörigheten och inte platsar här. Jag har klippt bort det. Resterande två stycken passar bättre och har rätt inriktning. Jag justerade ordningen något. Jämför med gammal version. </w:t>
      </w:r>
      <w:r w:rsidR="00C87652">
        <w:t>Ok?</w:t>
      </w:r>
    </w:p>
    <w:p w14:paraId="47E71926" w14:textId="6BD62D4D" w:rsidR="002B78ED" w:rsidRPr="00FC5451" w:rsidRDefault="00F217B3" w:rsidP="00FC5451">
      <w:r>
        <w:t>(en) samma som ovan, men behöll mening om labberfarenhet.</w:t>
      </w:r>
    </w:p>
    <w:p w14:paraId="1A1332C7" w14:textId="77777777" w:rsidR="00C87652" w:rsidRDefault="00C87652">
      <w:pPr>
        <w:rPr>
          <w:rFonts w:asciiTheme="majorHAnsi" w:eastAsiaTheme="majorEastAsia" w:hAnsiTheme="majorHAnsi" w:cstheme="majorBidi"/>
          <w:color w:val="1F3763" w:themeColor="accent1" w:themeShade="7F"/>
          <w:sz w:val="24"/>
          <w:szCs w:val="24"/>
        </w:rPr>
      </w:pPr>
      <w:r>
        <w:br w:type="page"/>
      </w:r>
    </w:p>
    <w:p w14:paraId="29285591" w14:textId="262950F3" w:rsidR="00C22810" w:rsidRDefault="00E25B17" w:rsidP="00C22810">
      <w:pPr>
        <w:pStyle w:val="Rubrik3"/>
      </w:pPr>
      <w:r w:rsidRPr="00E25B17">
        <w:lastRenderedPageBreak/>
        <w:t>MIM2M</w:t>
      </w:r>
      <w:r>
        <w:t xml:space="preserve"> </w:t>
      </w:r>
      <w:proofErr w:type="spellStart"/>
      <w:r w:rsidR="00C22810">
        <w:t>Masterprogram</w:t>
      </w:r>
      <w:proofErr w:type="spellEnd"/>
      <w:r w:rsidR="00C22810">
        <w:t xml:space="preserve"> i innovativ medicin</w:t>
      </w:r>
    </w:p>
    <w:p w14:paraId="26612957" w14:textId="77777777" w:rsidR="00C87652" w:rsidRDefault="00C87652" w:rsidP="00C87652">
      <w:pPr>
        <w:spacing w:after="0"/>
        <w:rPr>
          <w:b/>
          <w:bCs/>
        </w:rPr>
      </w:pPr>
      <w:r w:rsidRPr="1D023F96">
        <w:rPr>
          <w:rFonts w:ascii="Calibri" w:eastAsia="Calibri" w:hAnsi="Calibri" w:cs="Calibri"/>
          <w:b/>
          <w:bCs/>
          <w:color w:val="EA1F43"/>
          <w:sz w:val="24"/>
          <w:szCs w:val="24"/>
        </w:rPr>
        <w:t>Måste ändras</w:t>
      </w:r>
    </w:p>
    <w:p w14:paraId="787BACA5" w14:textId="77777777" w:rsidR="00C87652" w:rsidRDefault="00C87652" w:rsidP="00C87652">
      <w:pPr>
        <w:spacing w:after="0"/>
        <w:rPr>
          <w:b/>
          <w:bCs/>
        </w:rPr>
      </w:pPr>
      <w:r w:rsidRPr="1D023F96">
        <w:rPr>
          <w:b/>
          <w:bCs/>
        </w:rPr>
        <w:t xml:space="preserve">Upplägg / </w:t>
      </w:r>
      <w:proofErr w:type="spellStart"/>
      <w:r w:rsidRPr="1D023F96">
        <w:rPr>
          <w:b/>
          <w:bCs/>
        </w:rPr>
        <w:t>Content</w:t>
      </w:r>
      <w:proofErr w:type="spellEnd"/>
    </w:p>
    <w:p w14:paraId="3B9B3612" w14:textId="77777777" w:rsidR="00C87652" w:rsidRDefault="00C87652" w:rsidP="00C87652">
      <w:r>
        <w:t>(en/</w:t>
      </w:r>
      <w:proofErr w:type="spellStart"/>
      <w:r>
        <w:t>sv</w:t>
      </w:r>
      <w:proofErr w:type="spellEnd"/>
      <w:r>
        <w:t xml:space="preserve">) Det framgår inte om sommarskolan </w:t>
      </w:r>
      <w:r w:rsidRPr="1D023F96">
        <w:t>IPIM är en obligatorisk del av programmet eller inte - tydliggör det.</w:t>
      </w:r>
    </w:p>
    <w:p w14:paraId="29F84224" w14:textId="06CF8FA6" w:rsidR="002B78ED" w:rsidRDefault="002B78ED" w:rsidP="002B78ED">
      <w:pPr>
        <w:spacing w:after="0"/>
      </w:pPr>
      <w:r w:rsidRPr="5A41DA59">
        <w:rPr>
          <w:rFonts w:ascii="Calibri" w:eastAsia="Calibri" w:hAnsi="Calibri" w:cs="Calibri"/>
          <w:b/>
          <w:bCs/>
          <w:color w:val="F79600"/>
          <w:sz w:val="24"/>
          <w:szCs w:val="24"/>
        </w:rPr>
        <w:t>Bör ändras</w:t>
      </w:r>
    </w:p>
    <w:p w14:paraId="1E405CDA" w14:textId="77777777" w:rsidR="002B78ED" w:rsidRDefault="002B78ED" w:rsidP="002B78ED">
      <w:pPr>
        <w:spacing w:after="0"/>
        <w:rPr>
          <w:b/>
          <w:bCs/>
        </w:rPr>
      </w:pPr>
      <w:r w:rsidRPr="5A41DA59">
        <w:rPr>
          <w:b/>
          <w:bCs/>
        </w:rPr>
        <w:t xml:space="preserve">Om programmet / </w:t>
      </w:r>
      <w:proofErr w:type="spellStart"/>
      <w:r w:rsidRPr="5A41DA59">
        <w:rPr>
          <w:b/>
          <w:bCs/>
        </w:rPr>
        <w:t>About</w:t>
      </w:r>
      <w:proofErr w:type="spellEnd"/>
      <w:r w:rsidRPr="5A41DA59">
        <w:rPr>
          <w:b/>
          <w:bCs/>
        </w:rPr>
        <w:t xml:space="preserve"> the </w:t>
      </w:r>
      <w:proofErr w:type="spellStart"/>
      <w:r w:rsidRPr="5A41DA59">
        <w:rPr>
          <w:b/>
          <w:bCs/>
        </w:rPr>
        <w:t>programme</w:t>
      </w:r>
      <w:proofErr w:type="spellEnd"/>
    </w:p>
    <w:p w14:paraId="1D361F9D" w14:textId="6A28DD7B" w:rsidR="00C22810" w:rsidRDefault="002B78ED" w:rsidP="00C22810">
      <w:r>
        <w:t>(</w:t>
      </w:r>
      <w:proofErr w:type="spellStart"/>
      <w:r>
        <w:t>sv</w:t>
      </w:r>
      <w:proofErr w:type="spellEnd"/>
      <w:r w:rsidR="00C87652">
        <w:t>/en</w:t>
      </w:r>
      <w:r>
        <w:t>) Studentprofil: Det är en del som uttrycker sig som om det är krav för programmet. Jag har tagit bort följande stycke</w:t>
      </w:r>
      <w:r w:rsidR="00FA2625">
        <w:t xml:space="preserve"> (samt motsvarande på engelska)</w:t>
      </w:r>
      <w:r>
        <w:t>, då det inte är i linje med vad som ska ingå under stycket. Vill ni ha med liknande text kan ni uttrycka det med ”studenter vid programmet har…” eller ”studenter vid programmet utrycker intresse för…”. Stycket ska inte vara längre än resterande text i avsnittet.</w:t>
      </w:r>
    </w:p>
    <w:p w14:paraId="5844283A" w14:textId="6EDC4A01" w:rsidR="1D023F96" w:rsidRPr="00C87652" w:rsidRDefault="002B78ED" w:rsidP="00C87652">
      <w:pPr>
        <w:rPr>
          <w:i/>
        </w:rPr>
      </w:pPr>
      <w:r w:rsidRPr="002B78ED">
        <w:rPr>
          <w:i/>
        </w:rPr>
        <w:t>Du har en avslutad kandidatexamen i biokemi, farmakologi, biomedicin, genetik, molekylärbiologi, bioteknologi, medicin eller liknande med utmärkta meriter och betyg. Du har erfarenheter från forskning och/eller arbete i privat sektor även utanför kandidatstudierna och kan uppvisa starka rekommendationsbrev från dessa.</w:t>
      </w:r>
    </w:p>
    <w:p w14:paraId="6BF24526" w14:textId="56AE1D26" w:rsidR="005B7163" w:rsidRDefault="005B7163" w:rsidP="005B7163">
      <w:pPr>
        <w:spacing w:after="0"/>
        <w:rPr>
          <w:rFonts w:ascii="Calibri" w:eastAsia="Calibri" w:hAnsi="Calibri" w:cs="Calibri"/>
          <w:b/>
          <w:bCs/>
          <w:color w:val="26C281"/>
          <w:sz w:val="24"/>
          <w:szCs w:val="24"/>
        </w:rPr>
      </w:pPr>
      <w:r w:rsidRPr="5A41DA59">
        <w:rPr>
          <w:rFonts w:ascii="Calibri" w:eastAsia="Calibri" w:hAnsi="Calibri" w:cs="Calibri"/>
          <w:b/>
          <w:bCs/>
          <w:color w:val="26C281"/>
          <w:sz w:val="24"/>
          <w:szCs w:val="24"/>
        </w:rPr>
        <w:t>Redaktionens ändring/kommentar/förslag</w:t>
      </w:r>
    </w:p>
    <w:p w14:paraId="7025DE27" w14:textId="77777777" w:rsidR="005B7163" w:rsidRDefault="005B7163" w:rsidP="005B7163">
      <w:pPr>
        <w:spacing w:after="0"/>
        <w:rPr>
          <w:b/>
          <w:bCs/>
        </w:rPr>
      </w:pPr>
      <w:r w:rsidRPr="5A41DA59">
        <w:rPr>
          <w:b/>
          <w:bCs/>
        </w:rPr>
        <w:t xml:space="preserve">Upplägg / </w:t>
      </w:r>
      <w:proofErr w:type="spellStart"/>
      <w:r w:rsidRPr="5A41DA59">
        <w:rPr>
          <w:b/>
          <w:bCs/>
        </w:rPr>
        <w:t>Content</w:t>
      </w:r>
      <w:proofErr w:type="spellEnd"/>
    </w:p>
    <w:p w14:paraId="70A11EC2" w14:textId="2AAA7C9D" w:rsidR="005B7163" w:rsidRDefault="005B7163" w:rsidP="005B7163">
      <w:pPr>
        <w:spacing w:after="0"/>
      </w:pPr>
      <w:r>
        <w:t>(</w:t>
      </w:r>
      <w:proofErr w:type="spellStart"/>
      <w:r>
        <w:t>en</w:t>
      </w:r>
      <w:r w:rsidR="00C87652">
        <w:t>+sv</w:t>
      </w:r>
      <w:proofErr w:type="spellEnd"/>
      <w:r>
        <w:t>) underrubriker har lagts till för att lättare ge läsaren en överblick</w:t>
      </w:r>
      <w:r w:rsidR="00C87652">
        <w:t>.</w:t>
      </w:r>
    </w:p>
    <w:p w14:paraId="548AD042" w14:textId="4C4D34B8" w:rsidR="00FA2625" w:rsidRDefault="005B7163" w:rsidP="1D023F96">
      <w:pPr>
        <w:spacing w:after="0"/>
      </w:pPr>
      <w:r>
        <w:br w:type="page"/>
      </w:r>
    </w:p>
    <w:p w14:paraId="5FDEFD92" w14:textId="77777777" w:rsidR="002B78ED" w:rsidRDefault="002B78ED" w:rsidP="00C22810"/>
    <w:p w14:paraId="192E507C" w14:textId="10CB0BF1" w:rsidR="00C22810" w:rsidRDefault="00E25B17" w:rsidP="00C22810">
      <w:pPr>
        <w:pStyle w:val="Rubrik3"/>
      </w:pPr>
      <w:r w:rsidRPr="00E25B17">
        <w:t>MMN2M</w:t>
      </w:r>
      <w:r>
        <w:t xml:space="preserve"> </w:t>
      </w:r>
      <w:proofErr w:type="spellStart"/>
      <w:r w:rsidR="00C22810">
        <w:t>Masterprogram</w:t>
      </w:r>
      <w:proofErr w:type="spellEnd"/>
      <w:r w:rsidR="00C22810">
        <w:t xml:space="preserve"> i medicinsk nuklidteknik</w:t>
      </w:r>
    </w:p>
    <w:p w14:paraId="36B3A3FF" w14:textId="4C1A71D6" w:rsidR="0056700A" w:rsidRDefault="0056700A" w:rsidP="0056700A">
      <w:pPr>
        <w:spacing w:after="0"/>
        <w:rPr>
          <w:rFonts w:ascii="Calibri" w:eastAsia="Calibri" w:hAnsi="Calibri" w:cs="Calibri"/>
          <w:b/>
          <w:bCs/>
          <w:color w:val="F79600"/>
          <w:sz w:val="24"/>
          <w:szCs w:val="24"/>
        </w:rPr>
      </w:pPr>
      <w:r w:rsidRPr="5A41DA59">
        <w:rPr>
          <w:rFonts w:ascii="Calibri" w:eastAsia="Calibri" w:hAnsi="Calibri" w:cs="Calibri"/>
          <w:b/>
          <w:bCs/>
          <w:color w:val="F79600"/>
          <w:sz w:val="24"/>
          <w:szCs w:val="24"/>
        </w:rPr>
        <w:t>Bör ändras</w:t>
      </w:r>
    </w:p>
    <w:p w14:paraId="4F47B39A" w14:textId="77777777" w:rsidR="0056700A" w:rsidRDefault="0056700A" w:rsidP="0056700A">
      <w:pPr>
        <w:spacing w:after="0"/>
        <w:rPr>
          <w:b/>
          <w:bCs/>
        </w:rPr>
      </w:pPr>
      <w:r w:rsidRPr="5A41DA59">
        <w:rPr>
          <w:b/>
          <w:bCs/>
        </w:rPr>
        <w:t xml:space="preserve">Upplägg / </w:t>
      </w:r>
      <w:proofErr w:type="spellStart"/>
      <w:r w:rsidRPr="5A41DA59">
        <w:rPr>
          <w:b/>
          <w:bCs/>
        </w:rPr>
        <w:t>Content</w:t>
      </w:r>
      <w:proofErr w:type="spellEnd"/>
    </w:p>
    <w:p w14:paraId="2D8DEBFF" w14:textId="0B73CC99" w:rsidR="0056700A" w:rsidRPr="00BD55C9" w:rsidRDefault="0056700A" w:rsidP="0056700A">
      <w:pPr>
        <w:spacing w:after="0"/>
      </w:pPr>
      <w:r w:rsidRPr="00BD55C9">
        <w:t>(en)</w:t>
      </w:r>
      <w:r w:rsidR="00BD55C9">
        <w:t xml:space="preserve"> </w:t>
      </w:r>
      <w:r w:rsidR="0004509A">
        <w:t>Punktade</w:t>
      </w:r>
      <w:r w:rsidR="00BD55C9">
        <w:t xml:space="preserve"> upp alla kurser under ”Courses </w:t>
      </w:r>
      <w:proofErr w:type="spellStart"/>
      <w:r w:rsidR="00BD55C9">
        <w:t>within</w:t>
      </w:r>
      <w:proofErr w:type="spellEnd"/>
      <w:r w:rsidR="00BD55C9">
        <w:t xml:space="preserve"> the </w:t>
      </w:r>
      <w:proofErr w:type="spellStart"/>
      <w:r w:rsidR="00BD55C9">
        <w:t>programme</w:t>
      </w:r>
      <w:proofErr w:type="spellEnd"/>
      <w:r w:rsidR="00BD55C9">
        <w:t>”</w:t>
      </w:r>
      <w:r w:rsidR="0004509A">
        <w:t>, som på svenska sidan. Från studieplanen.</w:t>
      </w:r>
    </w:p>
    <w:p w14:paraId="6CC83D3A" w14:textId="77777777" w:rsidR="0056700A" w:rsidRPr="00BD55C9" w:rsidRDefault="0056700A" w:rsidP="0056700A">
      <w:pPr>
        <w:spacing w:after="0"/>
      </w:pPr>
    </w:p>
    <w:p w14:paraId="3F375F4F" w14:textId="52CB780D" w:rsidR="00905B1B" w:rsidRDefault="00905B1B" w:rsidP="00905B1B">
      <w:pPr>
        <w:rPr>
          <w:rStyle w:val="eop"/>
          <w:rFonts w:ascii="Calibri" w:hAnsi="Calibri" w:cs="Calibri"/>
          <w:shd w:val="clear" w:color="auto" w:fill="FFFFFF"/>
        </w:rPr>
      </w:pPr>
      <w:r>
        <w:rPr>
          <w:rStyle w:val="normaltextrun"/>
          <w:rFonts w:ascii="Calibri" w:hAnsi="Calibri" w:cs="Calibri"/>
          <w:color w:val="70AD47"/>
          <w:shd w:val="clear" w:color="auto" w:fill="FFFFFF"/>
        </w:rPr>
        <w:t xml:space="preserve">Inga övriga kommentarer, programmet ser bra ut. </w:t>
      </w:r>
      <w:r w:rsidRPr="00224142">
        <w:rPr>
          <w:rStyle w:val="normaltextrun"/>
          <w:rFonts w:ascii="Calibri" w:hAnsi="Calibri" w:cs="Calibri"/>
          <w:shd w:val="clear" w:color="auto" w:fill="FFFFFF"/>
        </w:rPr>
        <w:t>Texten något i längre laget, men informationen relevant.</w:t>
      </w:r>
      <w:r w:rsidRPr="00224142">
        <w:rPr>
          <w:rStyle w:val="eop"/>
          <w:rFonts w:ascii="Calibri" w:hAnsi="Calibri" w:cs="Calibri"/>
          <w:shd w:val="clear" w:color="auto" w:fill="FFFFFF"/>
        </w:rPr>
        <w:t> </w:t>
      </w:r>
    </w:p>
    <w:p w14:paraId="3A1659BE" w14:textId="77777777" w:rsidR="00C22810" w:rsidRPr="00C22810" w:rsidRDefault="00C22810" w:rsidP="00C22810"/>
    <w:p w14:paraId="0E1DADFE" w14:textId="77777777" w:rsidR="00C87652" w:rsidRDefault="00C87652">
      <w:pPr>
        <w:rPr>
          <w:rFonts w:asciiTheme="majorHAnsi" w:eastAsiaTheme="majorEastAsia" w:hAnsiTheme="majorHAnsi" w:cstheme="majorBidi"/>
          <w:color w:val="1F3763" w:themeColor="accent1" w:themeShade="7F"/>
          <w:sz w:val="24"/>
          <w:szCs w:val="24"/>
        </w:rPr>
      </w:pPr>
      <w:r>
        <w:br w:type="page"/>
      </w:r>
    </w:p>
    <w:p w14:paraId="1DC36F90" w14:textId="7357E5F4" w:rsidR="00C22810" w:rsidRPr="00C22810" w:rsidRDefault="00E25B17" w:rsidP="00C22810">
      <w:pPr>
        <w:pStyle w:val="Rubrik3"/>
      </w:pPr>
      <w:r w:rsidRPr="00E25B17">
        <w:lastRenderedPageBreak/>
        <w:t>MPM2M</w:t>
      </w:r>
      <w:r>
        <w:t xml:space="preserve"> </w:t>
      </w:r>
      <w:proofErr w:type="spellStart"/>
      <w:r w:rsidR="00C22810">
        <w:t>Masterprogram</w:t>
      </w:r>
      <w:proofErr w:type="spellEnd"/>
      <w:r w:rsidR="00C22810">
        <w:t xml:space="preserve"> i precisionsmedicin</w:t>
      </w:r>
    </w:p>
    <w:p w14:paraId="00200AE4" w14:textId="6D5E223F" w:rsidR="0004509A" w:rsidRDefault="0004509A" w:rsidP="0004509A">
      <w:pPr>
        <w:rPr>
          <w:rStyle w:val="normaltextrun"/>
          <w:rFonts w:ascii="Calibri" w:hAnsi="Calibri" w:cs="Calibri"/>
          <w:shd w:val="clear" w:color="auto" w:fill="FFFFFF"/>
        </w:rPr>
      </w:pPr>
      <w:r>
        <w:rPr>
          <w:rStyle w:val="normaltextrun"/>
          <w:rFonts w:ascii="Calibri" w:hAnsi="Calibri" w:cs="Calibri"/>
          <w:color w:val="70AD47"/>
          <w:shd w:val="clear" w:color="auto" w:fill="FFFFFF"/>
        </w:rPr>
        <w:t>Programmet ser bra ut</w:t>
      </w:r>
      <w:r>
        <w:rPr>
          <w:rStyle w:val="normaltextrun"/>
          <w:rFonts w:ascii="Calibri" w:hAnsi="Calibri" w:cs="Calibri"/>
          <w:color w:val="70AD47"/>
          <w:shd w:val="clear" w:color="auto" w:fill="FFFFFF"/>
        </w:rPr>
        <w:t>!</w:t>
      </w:r>
    </w:p>
    <w:p w14:paraId="47229225" w14:textId="636D11AF" w:rsidR="00F01B92" w:rsidRDefault="00F01B92" w:rsidP="00697C0A">
      <w:pPr>
        <w:rPr>
          <w:rFonts w:eastAsia="Calibri"/>
          <w:b/>
          <w:bCs/>
          <w:color w:val="EA1F43"/>
          <w:sz w:val="24"/>
          <w:szCs w:val="24"/>
        </w:rPr>
      </w:pPr>
      <w:r>
        <w:rPr>
          <w:rStyle w:val="normaltextrun"/>
          <w:rFonts w:ascii="Calibri" w:hAnsi="Calibri" w:cs="Calibri"/>
          <w:shd w:val="clear" w:color="auto" w:fill="FFFFFF"/>
        </w:rPr>
        <w:t>(</w:t>
      </w:r>
      <w:proofErr w:type="spellStart"/>
      <w:r>
        <w:rPr>
          <w:rStyle w:val="normaltextrun"/>
          <w:rFonts w:ascii="Calibri" w:hAnsi="Calibri" w:cs="Calibri"/>
          <w:shd w:val="clear" w:color="auto" w:fill="FFFFFF"/>
        </w:rPr>
        <w:t>sv</w:t>
      </w:r>
      <w:proofErr w:type="spellEnd"/>
      <w:r>
        <w:rPr>
          <w:rStyle w:val="normaltextrun"/>
          <w:rFonts w:ascii="Calibri" w:hAnsi="Calibri" w:cs="Calibri"/>
          <w:shd w:val="clear" w:color="auto" w:fill="FFFFFF"/>
        </w:rPr>
        <w:t>) N</w:t>
      </w:r>
      <w:r w:rsidRPr="00224142">
        <w:rPr>
          <w:rStyle w:val="normaltextrun"/>
          <w:rFonts w:ascii="Calibri" w:hAnsi="Calibri" w:cs="Calibri"/>
          <w:shd w:val="clear" w:color="auto" w:fill="FFFFFF"/>
        </w:rPr>
        <w:t xml:space="preserve">i har en del långa meningar, </w:t>
      </w:r>
      <w:r>
        <w:rPr>
          <w:rStyle w:val="normaltextrun"/>
          <w:rFonts w:ascii="Calibri" w:hAnsi="Calibri" w:cs="Calibri"/>
          <w:shd w:val="clear" w:color="auto" w:fill="FFFFFF"/>
        </w:rPr>
        <w:t>så ni får gärna gå igenom avsnitten och se om ni kan dela upp något.</w:t>
      </w:r>
    </w:p>
    <w:p w14:paraId="4F0E3365" w14:textId="1FFAC867" w:rsidR="00905B1B" w:rsidRDefault="00905B1B" w:rsidP="00905B1B">
      <w:pPr>
        <w:spacing w:after="0"/>
        <w:rPr>
          <w:rFonts w:ascii="Calibri" w:eastAsia="Calibri" w:hAnsi="Calibri" w:cs="Calibri"/>
          <w:b/>
          <w:bCs/>
          <w:color w:val="26C281"/>
          <w:sz w:val="24"/>
          <w:szCs w:val="24"/>
        </w:rPr>
      </w:pPr>
      <w:r w:rsidRPr="5A41DA59">
        <w:rPr>
          <w:rFonts w:ascii="Calibri" w:eastAsia="Calibri" w:hAnsi="Calibri" w:cs="Calibri"/>
          <w:b/>
          <w:bCs/>
          <w:color w:val="26C281"/>
          <w:sz w:val="24"/>
          <w:szCs w:val="24"/>
        </w:rPr>
        <w:t>Redaktionens ändring/kommentar/förslag</w:t>
      </w:r>
    </w:p>
    <w:p w14:paraId="1DF682DA" w14:textId="77777777" w:rsidR="00F01B92" w:rsidRDefault="00F01B92" w:rsidP="00F01B92">
      <w:pPr>
        <w:spacing w:after="0"/>
        <w:rPr>
          <w:b/>
          <w:bCs/>
        </w:rPr>
      </w:pPr>
      <w:r w:rsidRPr="5A41DA59">
        <w:rPr>
          <w:b/>
          <w:bCs/>
        </w:rPr>
        <w:t xml:space="preserve">Karriär / </w:t>
      </w:r>
      <w:proofErr w:type="spellStart"/>
      <w:r w:rsidRPr="5A41DA59">
        <w:rPr>
          <w:b/>
          <w:bCs/>
        </w:rPr>
        <w:t>Career</w:t>
      </w:r>
      <w:proofErr w:type="spellEnd"/>
    </w:p>
    <w:p w14:paraId="1506B4FF" w14:textId="7C09A3F7" w:rsidR="00F01B92" w:rsidRPr="00F01B92" w:rsidRDefault="00F01B92" w:rsidP="00F01B92">
      <w:pPr>
        <w:spacing w:after="0"/>
        <w:rPr>
          <w:bCs/>
        </w:rPr>
      </w:pPr>
      <w:r w:rsidRPr="00F01B92">
        <w:rPr>
          <w:bCs/>
        </w:rPr>
        <w:t>(en)</w:t>
      </w:r>
      <w:r>
        <w:rPr>
          <w:bCs/>
        </w:rPr>
        <w:t xml:space="preserve"> Jag har formulerat om några meningar och bytt plats på något stycke för att göra det lättare att läsa. Jämför med sparad version. Ok?</w:t>
      </w:r>
    </w:p>
    <w:p w14:paraId="72E6DE99" w14:textId="77777777" w:rsidR="00F01B92" w:rsidRDefault="00F01B92" w:rsidP="00905B1B">
      <w:pPr>
        <w:spacing w:after="0"/>
      </w:pPr>
    </w:p>
    <w:p w14:paraId="0BE99955" w14:textId="6973C5F3" w:rsidR="001233FF" w:rsidRDefault="001233FF">
      <w:pPr>
        <w:rPr>
          <w:rStyle w:val="normaltextrun"/>
          <w:rFonts w:ascii="Calibri" w:hAnsi="Calibri" w:cs="Calibri"/>
          <w:shd w:val="clear" w:color="auto" w:fill="FFFFFF"/>
        </w:rPr>
      </w:pPr>
      <w:r>
        <w:rPr>
          <w:rStyle w:val="normaltextrun"/>
          <w:rFonts w:ascii="Calibri" w:hAnsi="Calibri" w:cs="Calibri"/>
          <w:shd w:val="clear" w:color="auto" w:fill="FFFFFF"/>
        </w:rPr>
        <w:br w:type="page"/>
      </w:r>
    </w:p>
    <w:p w14:paraId="7BF5B7F0" w14:textId="6AB07638" w:rsidR="00C22810" w:rsidRDefault="00C22810" w:rsidP="00C22810">
      <w:pPr>
        <w:pStyle w:val="Rubrik2"/>
      </w:pPr>
      <w:bookmarkStart w:id="1" w:name="_Toc144280832"/>
      <w:r w:rsidRPr="00C22810">
        <w:lastRenderedPageBreak/>
        <w:t>Institutionen för kvinnors och barns hälsa</w:t>
      </w:r>
      <w:bookmarkEnd w:id="1"/>
    </w:p>
    <w:p w14:paraId="2F8DAEB6" w14:textId="24E79AAE" w:rsidR="00C22810" w:rsidRDefault="00E25B17" w:rsidP="00C22810">
      <w:pPr>
        <w:pStyle w:val="Rubrik3"/>
      </w:pPr>
      <w:r w:rsidRPr="00E25B17">
        <w:t>MGH2M</w:t>
      </w:r>
      <w:r>
        <w:t xml:space="preserve"> </w:t>
      </w:r>
      <w:proofErr w:type="spellStart"/>
      <w:r w:rsidR="00C22810" w:rsidRPr="00C22810">
        <w:t>Masterprogram</w:t>
      </w:r>
      <w:proofErr w:type="spellEnd"/>
      <w:r w:rsidR="00C22810" w:rsidRPr="00C22810">
        <w:t xml:space="preserve"> i global hälsa</w:t>
      </w:r>
    </w:p>
    <w:p w14:paraId="01F8378E" w14:textId="64B45AAF" w:rsidR="00C22810" w:rsidRPr="0004509A" w:rsidRDefault="00C22810" w:rsidP="00C22810">
      <w:r w:rsidRPr="001233FF">
        <w:t>Programmet såg bra ut förra läsåret och har ej textgranskats inför läsåret 24/25.</w:t>
      </w:r>
      <w:r w:rsidR="00BA55CA">
        <w:t xml:space="preserve"> </w:t>
      </w:r>
    </w:p>
    <w:p w14:paraId="103C9D06" w14:textId="77777777" w:rsidR="00697C0A" w:rsidRDefault="00697C0A" w:rsidP="00697C0A"/>
    <w:p w14:paraId="0A4552BE" w14:textId="6815326E" w:rsidR="00C22810" w:rsidRDefault="00E25B17" w:rsidP="00C22810">
      <w:pPr>
        <w:pStyle w:val="Rubrik3"/>
      </w:pPr>
      <w:r w:rsidRPr="00E25B17">
        <w:t>MIL2M</w:t>
      </w:r>
      <w:r>
        <w:t xml:space="preserve"> </w:t>
      </w:r>
      <w:proofErr w:type="spellStart"/>
      <w:r w:rsidR="00C22810" w:rsidRPr="00C22810">
        <w:t>Masterprogram</w:t>
      </w:r>
      <w:proofErr w:type="spellEnd"/>
      <w:r w:rsidR="00C22810" w:rsidRPr="00C22810">
        <w:t xml:space="preserve"> i implementering, transformativt lärande och hållbarhet</w:t>
      </w:r>
    </w:p>
    <w:p w14:paraId="0E59B72D" w14:textId="77777777" w:rsidR="001233FF" w:rsidRDefault="001233FF" w:rsidP="001233FF">
      <w:pPr>
        <w:spacing w:after="0"/>
      </w:pPr>
      <w:r w:rsidRPr="5A41DA59">
        <w:rPr>
          <w:rFonts w:ascii="Calibri" w:eastAsia="Calibri" w:hAnsi="Calibri" w:cs="Calibri"/>
          <w:b/>
          <w:bCs/>
          <w:color w:val="F79600"/>
          <w:sz w:val="24"/>
          <w:szCs w:val="24"/>
        </w:rPr>
        <w:t>Bör ändras</w:t>
      </w:r>
    </w:p>
    <w:p w14:paraId="5F5737C3" w14:textId="77777777" w:rsidR="001233FF" w:rsidRDefault="001233FF" w:rsidP="001233FF">
      <w:pPr>
        <w:spacing w:after="0"/>
        <w:rPr>
          <w:b/>
          <w:bCs/>
        </w:rPr>
      </w:pPr>
      <w:r w:rsidRPr="5A41DA59">
        <w:rPr>
          <w:b/>
          <w:bCs/>
        </w:rPr>
        <w:t>Ingress / Intro</w:t>
      </w:r>
    </w:p>
    <w:p w14:paraId="543EB52C" w14:textId="0344DA1D" w:rsidR="001233FF" w:rsidRDefault="001233FF" w:rsidP="001233FF">
      <w:r>
        <w:t>(</w:t>
      </w:r>
      <w:proofErr w:type="spellStart"/>
      <w:r>
        <w:t>sv</w:t>
      </w:r>
      <w:proofErr w:type="spellEnd"/>
      <w:r w:rsidR="00BA55CA">
        <w:t>/en</w:t>
      </w:r>
      <w:r>
        <w:t>) Ingressen består av två långa meningar. Försök att dela upp så att</w:t>
      </w:r>
      <w:r w:rsidR="00BA55CA">
        <w:t xml:space="preserve"> den</w:t>
      </w:r>
      <w:r>
        <w:t xml:space="preserve"> blir lättare att läsa.</w:t>
      </w:r>
    </w:p>
    <w:p w14:paraId="45EC8944" w14:textId="77777777" w:rsidR="001233FF" w:rsidRDefault="001233FF" w:rsidP="001233FF">
      <w:pPr>
        <w:spacing w:after="0"/>
        <w:rPr>
          <w:b/>
          <w:bCs/>
        </w:rPr>
      </w:pPr>
      <w:r w:rsidRPr="5A41DA59">
        <w:rPr>
          <w:b/>
          <w:bCs/>
        </w:rPr>
        <w:t xml:space="preserve">Karriär / </w:t>
      </w:r>
      <w:proofErr w:type="spellStart"/>
      <w:r w:rsidRPr="5A41DA59">
        <w:rPr>
          <w:b/>
          <w:bCs/>
        </w:rPr>
        <w:t>Career</w:t>
      </w:r>
      <w:proofErr w:type="spellEnd"/>
    </w:p>
    <w:p w14:paraId="214128EC" w14:textId="7359D653" w:rsidR="001233FF" w:rsidRDefault="001233FF" w:rsidP="004C08FC">
      <w:r>
        <w:t>(</w:t>
      </w:r>
      <w:proofErr w:type="spellStart"/>
      <w:r>
        <w:t>sv</w:t>
      </w:r>
      <w:proofErr w:type="spellEnd"/>
      <w:r w:rsidR="00BA55CA">
        <w:t>/en</w:t>
      </w:r>
      <w:r>
        <w:t xml:space="preserve">) </w:t>
      </w:r>
      <w:r w:rsidR="004C08FC">
        <w:t>Upprepar samma kommentar från förra året. Information om karriärmöjligheter är viktigt och efterfrågat. Utveckla! Även om ni inte har genomfört en alumnundersökning finns ju en förväntad yrkesframtid för studenterna. Vad är det att programmet avser att utbilda för? Vad förväntar ni er att alumner kommer göra efter examen?</w:t>
      </w:r>
    </w:p>
    <w:p w14:paraId="588027E9" w14:textId="45F26E99" w:rsidR="00BA55CA" w:rsidRDefault="00BA55CA" w:rsidP="0004509A">
      <w:pPr>
        <w:spacing w:after="0"/>
        <w:rPr>
          <w:b/>
          <w:bCs/>
        </w:rPr>
      </w:pPr>
      <w:r w:rsidRPr="5A41DA59">
        <w:rPr>
          <w:b/>
          <w:bCs/>
        </w:rPr>
        <w:t xml:space="preserve">Upplägg / </w:t>
      </w:r>
      <w:proofErr w:type="spellStart"/>
      <w:r w:rsidRPr="5A41DA59">
        <w:rPr>
          <w:b/>
          <w:bCs/>
        </w:rPr>
        <w:t>Content</w:t>
      </w:r>
      <w:proofErr w:type="spellEnd"/>
    </w:p>
    <w:p w14:paraId="2C3171E7" w14:textId="131C9935" w:rsidR="001233FF" w:rsidRPr="00BA55CA" w:rsidRDefault="00BA55CA" w:rsidP="001233FF">
      <w:r>
        <w:t xml:space="preserve">(en) lade in en mening om att programmet är på distans med en fysisk vecka i termin 1 och 3 även här, så att det inte riskerar att missas. </w:t>
      </w:r>
      <w:r w:rsidR="001233FF">
        <w:br w:type="page"/>
      </w:r>
    </w:p>
    <w:p w14:paraId="305D2ADE" w14:textId="33C02E2A" w:rsidR="00C22810" w:rsidRDefault="00C22810" w:rsidP="00C22810">
      <w:pPr>
        <w:pStyle w:val="Rubrik2"/>
      </w:pPr>
      <w:bookmarkStart w:id="2" w:name="_Toc144280833"/>
      <w:r w:rsidRPr="00C22810">
        <w:lastRenderedPageBreak/>
        <w:t>Institutionen för medicinsk biokemi och mikrobiologi</w:t>
      </w:r>
      <w:bookmarkEnd w:id="2"/>
    </w:p>
    <w:p w14:paraId="3B7AC28C" w14:textId="6598D9A1" w:rsidR="00C22810" w:rsidRDefault="00E25B17" w:rsidP="004E7511">
      <w:pPr>
        <w:pStyle w:val="Rubrik3"/>
      </w:pPr>
      <w:r w:rsidRPr="00E25B17">
        <w:t>MIB2M</w:t>
      </w:r>
      <w:r>
        <w:t xml:space="preserve"> </w:t>
      </w:r>
      <w:proofErr w:type="spellStart"/>
      <w:r w:rsidR="00C22810" w:rsidRPr="00C22810">
        <w:t>Masterprogram</w:t>
      </w:r>
      <w:proofErr w:type="spellEnd"/>
      <w:r w:rsidR="00C22810" w:rsidRPr="00C22810">
        <w:t xml:space="preserve"> i infektionsbiologi</w:t>
      </w:r>
    </w:p>
    <w:p w14:paraId="33DFADF6" w14:textId="0B3F1B47" w:rsidR="004E7511" w:rsidRPr="008E4CD4" w:rsidRDefault="004C08FC" w:rsidP="004E7511">
      <w:pPr>
        <w:rPr>
          <w:rFonts w:ascii="Calibri" w:hAnsi="Calibri" w:cs="Calibri"/>
          <w:shd w:val="clear" w:color="auto" w:fill="FFFFFF"/>
        </w:rPr>
      </w:pPr>
      <w:r>
        <w:rPr>
          <w:rStyle w:val="normaltextrun"/>
          <w:rFonts w:ascii="Calibri" w:hAnsi="Calibri" w:cs="Calibri"/>
          <w:color w:val="70AD47"/>
          <w:shd w:val="clear" w:color="auto" w:fill="FFFFFF"/>
        </w:rPr>
        <w:t xml:space="preserve">Inga kommentarer, programmet ser bra ut. </w:t>
      </w:r>
      <w:r w:rsidRPr="00224142">
        <w:rPr>
          <w:rStyle w:val="normaltextrun"/>
          <w:rFonts w:ascii="Calibri" w:hAnsi="Calibri" w:cs="Calibri"/>
          <w:shd w:val="clear" w:color="auto" w:fill="FFFFFF"/>
        </w:rPr>
        <w:t>Texten något i längre laget, men informationen relevant.</w:t>
      </w:r>
      <w:r w:rsidRPr="00224142">
        <w:rPr>
          <w:rStyle w:val="eop"/>
          <w:rFonts w:ascii="Calibri" w:hAnsi="Calibri" w:cs="Calibri"/>
          <w:shd w:val="clear" w:color="auto" w:fill="FFFFFF"/>
        </w:rPr>
        <w:t> </w:t>
      </w:r>
    </w:p>
    <w:p w14:paraId="00DC6674" w14:textId="255EB139" w:rsidR="00C22810" w:rsidRDefault="00E25B17" w:rsidP="00C22810">
      <w:pPr>
        <w:pStyle w:val="Rubrik3"/>
      </w:pPr>
      <w:r w:rsidRPr="00E25B17">
        <w:t>MMF2M</w:t>
      </w:r>
      <w:r>
        <w:t xml:space="preserve"> </w:t>
      </w:r>
      <w:proofErr w:type="spellStart"/>
      <w:r w:rsidR="00C22810" w:rsidRPr="00C22810">
        <w:t>Masterprogram</w:t>
      </w:r>
      <w:proofErr w:type="spellEnd"/>
      <w:r w:rsidR="00C22810" w:rsidRPr="00C22810">
        <w:t xml:space="preserve"> i medicinsk forskning</w:t>
      </w:r>
    </w:p>
    <w:p w14:paraId="4D6D18AD" w14:textId="0FC80A04" w:rsidR="00C22810" w:rsidRPr="004C08FC" w:rsidRDefault="00C22810" w:rsidP="00C22810">
      <w:r w:rsidRPr="004C08FC">
        <w:t>Programmet såg bra ut förra läsåret och har ej textgranskats inför läsåret 24/25.</w:t>
      </w:r>
      <w:r w:rsidR="004C08FC">
        <w:t xml:space="preserve"> En liten kommentar:</w:t>
      </w:r>
    </w:p>
    <w:p w14:paraId="17426B63" w14:textId="015F540C" w:rsidR="006C5581" w:rsidRDefault="006C5581" w:rsidP="004C08FC">
      <w:r>
        <w:t>(en</w:t>
      </w:r>
      <w:r w:rsidR="0004509A">
        <w:t>/</w:t>
      </w:r>
      <w:proofErr w:type="spellStart"/>
      <w:r w:rsidR="0004509A">
        <w:t>sv</w:t>
      </w:r>
      <w:proofErr w:type="spellEnd"/>
      <w:r>
        <w:t>) Ingressen kortades något. Jämför med sparad version. OK?</w:t>
      </w:r>
    </w:p>
    <w:p w14:paraId="2D70CF7F" w14:textId="77777777" w:rsidR="006C5581" w:rsidRPr="0004509A" w:rsidRDefault="006C5581">
      <w:pPr>
        <w:rPr>
          <w:rFonts w:asciiTheme="majorHAnsi" w:eastAsiaTheme="majorEastAsia" w:hAnsiTheme="majorHAnsi" w:cstheme="majorBidi"/>
          <w:color w:val="2F5496" w:themeColor="accent1" w:themeShade="BF"/>
          <w:sz w:val="26"/>
          <w:szCs w:val="26"/>
        </w:rPr>
      </w:pPr>
      <w:bookmarkStart w:id="3" w:name="_Toc144280834"/>
      <w:r w:rsidRPr="0004509A">
        <w:br w:type="page"/>
      </w:r>
    </w:p>
    <w:p w14:paraId="58FD8136" w14:textId="1C882143" w:rsidR="00C22810" w:rsidRDefault="00C22810" w:rsidP="00C22810">
      <w:pPr>
        <w:pStyle w:val="Rubrik2"/>
      </w:pPr>
      <w:r w:rsidRPr="00C22810">
        <w:lastRenderedPageBreak/>
        <w:t>Institutionen för medicinsk cellbiologi</w:t>
      </w:r>
      <w:bookmarkEnd w:id="3"/>
    </w:p>
    <w:p w14:paraId="56181C92" w14:textId="4AF6216F" w:rsidR="00C22810" w:rsidRDefault="00E25B17" w:rsidP="00C22810">
      <w:pPr>
        <w:pStyle w:val="Rubrik3"/>
      </w:pPr>
      <w:r w:rsidRPr="00E25B17">
        <w:t>MBM2M</w:t>
      </w:r>
      <w:r>
        <w:t xml:space="preserve"> </w:t>
      </w:r>
      <w:proofErr w:type="spellStart"/>
      <w:r w:rsidR="00C22810" w:rsidRPr="00C22810">
        <w:t>Masterprogram</w:t>
      </w:r>
      <w:proofErr w:type="spellEnd"/>
      <w:r w:rsidR="00C22810" w:rsidRPr="00C22810">
        <w:t xml:space="preserve"> i biomedicin</w:t>
      </w:r>
    </w:p>
    <w:p w14:paraId="431F1484" w14:textId="007003C1" w:rsidR="008B7F0C" w:rsidRDefault="008B7F0C" w:rsidP="008B7F0C">
      <w:pPr>
        <w:spacing w:after="0"/>
      </w:pPr>
      <w:r w:rsidRPr="5A41DA59">
        <w:rPr>
          <w:rFonts w:ascii="Calibri" w:eastAsia="Calibri" w:hAnsi="Calibri" w:cs="Calibri"/>
          <w:b/>
          <w:bCs/>
          <w:color w:val="F79600"/>
          <w:sz w:val="24"/>
          <w:szCs w:val="24"/>
        </w:rPr>
        <w:t>Bör ändras</w:t>
      </w:r>
    </w:p>
    <w:p w14:paraId="63F51361" w14:textId="77777777" w:rsidR="008B7F0C" w:rsidRDefault="008B7F0C" w:rsidP="008B7F0C">
      <w:pPr>
        <w:spacing w:after="0"/>
        <w:rPr>
          <w:b/>
          <w:bCs/>
        </w:rPr>
      </w:pPr>
      <w:r w:rsidRPr="5A41DA59">
        <w:rPr>
          <w:b/>
          <w:bCs/>
        </w:rPr>
        <w:t xml:space="preserve">Upplägg / </w:t>
      </w:r>
      <w:proofErr w:type="spellStart"/>
      <w:r w:rsidRPr="5A41DA59">
        <w:rPr>
          <w:b/>
          <w:bCs/>
        </w:rPr>
        <w:t>Content</w:t>
      </w:r>
      <w:proofErr w:type="spellEnd"/>
    </w:p>
    <w:p w14:paraId="6EBAFCEC" w14:textId="19617F68" w:rsidR="008B7F0C" w:rsidRDefault="008B7F0C" w:rsidP="008B7F0C">
      <w:r>
        <w:t>(</w:t>
      </w:r>
      <w:proofErr w:type="spellStart"/>
      <w:r>
        <w:t>sv</w:t>
      </w:r>
      <w:proofErr w:type="spellEnd"/>
      <w:r w:rsidR="008E5137">
        <w:t>/en</w:t>
      </w:r>
      <w:r>
        <w:t xml:space="preserve">) samma kommentar som förra året. Denna text är lång, och ni nämner många kurser vid namn och antal </w:t>
      </w:r>
      <w:proofErr w:type="spellStart"/>
      <w:r>
        <w:t>hp</w:t>
      </w:r>
      <w:proofErr w:type="spellEnd"/>
      <w:r>
        <w:t>. Vi föreslår att ni istället beskriver övergripande vilka ämnen studenten får läsa, skillnader i kursutbud mellan olika spår, etc. Under Kurser inom programmet har ni sedan alla kurser listade. Texten just nu är väldigt svårläst.</w:t>
      </w:r>
    </w:p>
    <w:p w14:paraId="5F6D8F6A" w14:textId="5B24D468" w:rsidR="008B7F0C" w:rsidRPr="008B7F0C" w:rsidRDefault="008B7F0C" w:rsidP="008B7F0C">
      <w:r>
        <w:t>(</w:t>
      </w:r>
      <w:proofErr w:type="spellStart"/>
      <w:r>
        <w:t>sv</w:t>
      </w:r>
      <w:proofErr w:type="spellEnd"/>
      <w:r>
        <w:t xml:space="preserve">) Termin 3 är svår att förstå poängmässigt. Entreprenörsskolan står 60 </w:t>
      </w:r>
      <w:proofErr w:type="spellStart"/>
      <w:r>
        <w:t>hp</w:t>
      </w:r>
      <w:proofErr w:type="spellEnd"/>
      <w:r>
        <w:t xml:space="preserve">, 30 </w:t>
      </w:r>
      <w:proofErr w:type="spellStart"/>
      <w:r>
        <w:t>hp</w:t>
      </w:r>
      <w:proofErr w:type="spellEnd"/>
      <w:r>
        <w:t xml:space="preserve"> termin 3 och 30 </w:t>
      </w:r>
      <w:proofErr w:type="spellStart"/>
      <w:r>
        <w:t>hp</w:t>
      </w:r>
      <w:proofErr w:type="spellEnd"/>
      <w:r>
        <w:t xml:space="preserve"> när? Valbara kurser 30 </w:t>
      </w:r>
      <w:proofErr w:type="spellStart"/>
      <w:r>
        <w:t>hp</w:t>
      </w:r>
      <w:proofErr w:type="spellEnd"/>
      <w:r>
        <w:t xml:space="preserve"> eller 15 </w:t>
      </w:r>
      <w:proofErr w:type="spellStart"/>
      <w:r>
        <w:t>hp</w:t>
      </w:r>
      <w:proofErr w:type="spellEnd"/>
      <w:r>
        <w:t xml:space="preserve"> är </w:t>
      </w:r>
      <w:proofErr w:type="spellStart"/>
      <w:r>
        <w:t>pga</w:t>
      </w:r>
      <w:proofErr w:type="spellEnd"/>
      <w:r>
        <w:t xml:space="preserve"> om man vill göra examensarbete om 45 </w:t>
      </w:r>
      <w:proofErr w:type="spellStart"/>
      <w:r>
        <w:t>hp</w:t>
      </w:r>
      <w:proofErr w:type="spellEnd"/>
      <w:r>
        <w:t xml:space="preserve"> va? Detta kanske är bra att förtydliga?</w:t>
      </w:r>
    </w:p>
    <w:sectPr w:rsidR="008B7F0C" w:rsidRPr="008B7F0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F24A9"/>
    <w:multiLevelType w:val="multilevel"/>
    <w:tmpl w:val="29528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AB545B"/>
    <w:multiLevelType w:val="multilevel"/>
    <w:tmpl w:val="F0103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926802"/>
    <w:multiLevelType w:val="multilevel"/>
    <w:tmpl w:val="C10A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452A33"/>
    <w:multiLevelType w:val="hybridMultilevel"/>
    <w:tmpl w:val="40C4F068"/>
    <w:lvl w:ilvl="0" w:tplc="69844330">
      <w:start w:val="1"/>
      <w:numFmt w:val="bullet"/>
      <w:lvlText w:val=""/>
      <w:lvlJc w:val="left"/>
      <w:pPr>
        <w:ind w:left="720" w:hanging="360"/>
      </w:pPr>
      <w:rPr>
        <w:rFonts w:ascii="Symbol" w:hAnsi="Symbol" w:hint="default"/>
      </w:rPr>
    </w:lvl>
    <w:lvl w:ilvl="1" w:tplc="DB20000A">
      <w:start w:val="1"/>
      <w:numFmt w:val="bullet"/>
      <w:lvlText w:val="o"/>
      <w:lvlJc w:val="left"/>
      <w:pPr>
        <w:ind w:left="1440" w:hanging="360"/>
      </w:pPr>
      <w:rPr>
        <w:rFonts w:ascii="Courier New" w:hAnsi="Courier New" w:hint="default"/>
      </w:rPr>
    </w:lvl>
    <w:lvl w:ilvl="2" w:tplc="F4669418">
      <w:start w:val="1"/>
      <w:numFmt w:val="bullet"/>
      <w:lvlText w:val=""/>
      <w:lvlJc w:val="left"/>
      <w:pPr>
        <w:ind w:left="2160" w:hanging="360"/>
      </w:pPr>
      <w:rPr>
        <w:rFonts w:ascii="Wingdings" w:hAnsi="Wingdings" w:hint="default"/>
      </w:rPr>
    </w:lvl>
    <w:lvl w:ilvl="3" w:tplc="C1E863B2">
      <w:start w:val="1"/>
      <w:numFmt w:val="bullet"/>
      <w:lvlText w:val=""/>
      <w:lvlJc w:val="left"/>
      <w:pPr>
        <w:ind w:left="2880" w:hanging="360"/>
      </w:pPr>
      <w:rPr>
        <w:rFonts w:ascii="Symbol" w:hAnsi="Symbol" w:hint="default"/>
      </w:rPr>
    </w:lvl>
    <w:lvl w:ilvl="4" w:tplc="05AC189A">
      <w:start w:val="1"/>
      <w:numFmt w:val="bullet"/>
      <w:lvlText w:val="o"/>
      <w:lvlJc w:val="left"/>
      <w:pPr>
        <w:ind w:left="3600" w:hanging="360"/>
      </w:pPr>
      <w:rPr>
        <w:rFonts w:ascii="Courier New" w:hAnsi="Courier New" w:hint="default"/>
      </w:rPr>
    </w:lvl>
    <w:lvl w:ilvl="5" w:tplc="41D86E9C">
      <w:start w:val="1"/>
      <w:numFmt w:val="bullet"/>
      <w:lvlText w:val=""/>
      <w:lvlJc w:val="left"/>
      <w:pPr>
        <w:ind w:left="4320" w:hanging="360"/>
      </w:pPr>
      <w:rPr>
        <w:rFonts w:ascii="Wingdings" w:hAnsi="Wingdings" w:hint="default"/>
      </w:rPr>
    </w:lvl>
    <w:lvl w:ilvl="6" w:tplc="BAF00D0C">
      <w:start w:val="1"/>
      <w:numFmt w:val="bullet"/>
      <w:lvlText w:val=""/>
      <w:lvlJc w:val="left"/>
      <w:pPr>
        <w:ind w:left="5040" w:hanging="360"/>
      </w:pPr>
      <w:rPr>
        <w:rFonts w:ascii="Symbol" w:hAnsi="Symbol" w:hint="default"/>
      </w:rPr>
    </w:lvl>
    <w:lvl w:ilvl="7" w:tplc="E3583DAC">
      <w:start w:val="1"/>
      <w:numFmt w:val="bullet"/>
      <w:lvlText w:val="o"/>
      <w:lvlJc w:val="left"/>
      <w:pPr>
        <w:ind w:left="5760" w:hanging="360"/>
      </w:pPr>
      <w:rPr>
        <w:rFonts w:ascii="Courier New" w:hAnsi="Courier New" w:hint="default"/>
      </w:rPr>
    </w:lvl>
    <w:lvl w:ilvl="8" w:tplc="5DDE6D32">
      <w:start w:val="1"/>
      <w:numFmt w:val="bullet"/>
      <w:lvlText w:val=""/>
      <w:lvlJc w:val="left"/>
      <w:pPr>
        <w:ind w:left="6480" w:hanging="360"/>
      </w:pPr>
      <w:rPr>
        <w:rFonts w:ascii="Wingdings" w:hAnsi="Wingdings" w:hint="default"/>
      </w:rPr>
    </w:lvl>
  </w:abstractNum>
  <w:abstractNum w:abstractNumId="4" w15:restartNumberingAfterBreak="0">
    <w:nsid w:val="2FFF7580"/>
    <w:multiLevelType w:val="multilevel"/>
    <w:tmpl w:val="FBFC8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BC4EF5"/>
    <w:multiLevelType w:val="hybridMultilevel"/>
    <w:tmpl w:val="C24C73DE"/>
    <w:lvl w:ilvl="0" w:tplc="6C1CEFCC">
      <w:start w:val="1"/>
      <w:numFmt w:val="decimal"/>
      <w:lvlText w:val="%1."/>
      <w:lvlJc w:val="left"/>
      <w:pPr>
        <w:ind w:left="720" w:hanging="360"/>
      </w:pPr>
    </w:lvl>
    <w:lvl w:ilvl="1" w:tplc="13724C52">
      <w:start w:val="1"/>
      <w:numFmt w:val="lowerLetter"/>
      <w:lvlText w:val="%2."/>
      <w:lvlJc w:val="left"/>
      <w:pPr>
        <w:ind w:left="1440" w:hanging="360"/>
      </w:pPr>
    </w:lvl>
    <w:lvl w:ilvl="2" w:tplc="52B8C61A">
      <w:start w:val="1"/>
      <w:numFmt w:val="lowerRoman"/>
      <w:lvlText w:val="%3."/>
      <w:lvlJc w:val="right"/>
      <w:pPr>
        <w:ind w:left="2160" w:hanging="180"/>
      </w:pPr>
    </w:lvl>
    <w:lvl w:ilvl="3" w:tplc="6D6C2870">
      <w:start w:val="1"/>
      <w:numFmt w:val="decimal"/>
      <w:lvlText w:val="%4."/>
      <w:lvlJc w:val="left"/>
      <w:pPr>
        <w:ind w:left="2880" w:hanging="360"/>
      </w:pPr>
    </w:lvl>
    <w:lvl w:ilvl="4" w:tplc="9392B2CE">
      <w:start w:val="1"/>
      <w:numFmt w:val="lowerLetter"/>
      <w:lvlText w:val="%5."/>
      <w:lvlJc w:val="left"/>
      <w:pPr>
        <w:ind w:left="3600" w:hanging="360"/>
      </w:pPr>
    </w:lvl>
    <w:lvl w:ilvl="5" w:tplc="11647840">
      <w:start w:val="1"/>
      <w:numFmt w:val="lowerRoman"/>
      <w:lvlText w:val="%6."/>
      <w:lvlJc w:val="right"/>
      <w:pPr>
        <w:ind w:left="4320" w:hanging="180"/>
      </w:pPr>
    </w:lvl>
    <w:lvl w:ilvl="6" w:tplc="B3F8E27C">
      <w:start w:val="1"/>
      <w:numFmt w:val="decimal"/>
      <w:lvlText w:val="%7."/>
      <w:lvlJc w:val="left"/>
      <w:pPr>
        <w:ind w:left="5040" w:hanging="360"/>
      </w:pPr>
    </w:lvl>
    <w:lvl w:ilvl="7" w:tplc="33AA7D02">
      <w:start w:val="1"/>
      <w:numFmt w:val="lowerLetter"/>
      <w:lvlText w:val="%8."/>
      <w:lvlJc w:val="left"/>
      <w:pPr>
        <w:ind w:left="5760" w:hanging="360"/>
      </w:pPr>
    </w:lvl>
    <w:lvl w:ilvl="8" w:tplc="57CCADC8">
      <w:start w:val="1"/>
      <w:numFmt w:val="lowerRoman"/>
      <w:lvlText w:val="%9."/>
      <w:lvlJc w:val="right"/>
      <w:pPr>
        <w:ind w:left="6480" w:hanging="180"/>
      </w:pPr>
    </w:lvl>
  </w:abstractNum>
  <w:abstractNum w:abstractNumId="6" w15:restartNumberingAfterBreak="0">
    <w:nsid w:val="3E0A3E96"/>
    <w:multiLevelType w:val="hybridMultilevel"/>
    <w:tmpl w:val="7890B0B8"/>
    <w:lvl w:ilvl="0" w:tplc="F52087AC">
      <w:start w:val="1"/>
      <w:numFmt w:val="bullet"/>
      <w:lvlText w:val=""/>
      <w:lvlJc w:val="left"/>
      <w:pPr>
        <w:ind w:left="720" w:hanging="360"/>
      </w:pPr>
      <w:rPr>
        <w:rFonts w:ascii="Symbol" w:hAnsi="Symbol" w:hint="default"/>
      </w:rPr>
    </w:lvl>
    <w:lvl w:ilvl="1" w:tplc="3044EE9C">
      <w:start w:val="1"/>
      <w:numFmt w:val="bullet"/>
      <w:lvlText w:val="o"/>
      <w:lvlJc w:val="left"/>
      <w:pPr>
        <w:ind w:left="1440" w:hanging="360"/>
      </w:pPr>
      <w:rPr>
        <w:rFonts w:ascii="Courier New" w:hAnsi="Courier New" w:hint="default"/>
      </w:rPr>
    </w:lvl>
    <w:lvl w:ilvl="2" w:tplc="985ED02E">
      <w:start w:val="1"/>
      <w:numFmt w:val="bullet"/>
      <w:lvlText w:val=""/>
      <w:lvlJc w:val="left"/>
      <w:pPr>
        <w:ind w:left="2160" w:hanging="360"/>
      </w:pPr>
      <w:rPr>
        <w:rFonts w:ascii="Wingdings" w:hAnsi="Wingdings" w:hint="default"/>
      </w:rPr>
    </w:lvl>
    <w:lvl w:ilvl="3" w:tplc="2350F9C8">
      <w:start w:val="1"/>
      <w:numFmt w:val="bullet"/>
      <w:lvlText w:val=""/>
      <w:lvlJc w:val="left"/>
      <w:pPr>
        <w:ind w:left="2880" w:hanging="360"/>
      </w:pPr>
      <w:rPr>
        <w:rFonts w:ascii="Symbol" w:hAnsi="Symbol" w:hint="default"/>
      </w:rPr>
    </w:lvl>
    <w:lvl w:ilvl="4" w:tplc="0DFCFC2E">
      <w:start w:val="1"/>
      <w:numFmt w:val="bullet"/>
      <w:lvlText w:val="o"/>
      <w:lvlJc w:val="left"/>
      <w:pPr>
        <w:ind w:left="3600" w:hanging="360"/>
      </w:pPr>
      <w:rPr>
        <w:rFonts w:ascii="Courier New" w:hAnsi="Courier New" w:hint="default"/>
      </w:rPr>
    </w:lvl>
    <w:lvl w:ilvl="5" w:tplc="04DCE94E">
      <w:start w:val="1"/>
      <w:numFmt w:val="bullet"/>
      <w:lvlText w:val=""/>
      <w:lvlJc w:val="left"/>
      <w:pPr>
        <w:ind w:left="4320" w:hanging="360"/>
      </w:pPr>
      <w:rPr>
        <w:rFonts w:ascii="Wingdings" w:hAnsi="Wingdings" w:hint="default"/>
      </w:rPr>
    </w:lvl>
    <w:lvl w:ilvl="6" w:tplc="066E2268">
      <w:start w:val="1"/>
      <w:numFmt w:val="bullet"/>
      <w:lvlText w:val=""/>
      <w:lvlJc w:val="left"/>
      <w:pPr>
        <w:ind w:left="5040" w:hanging="360"/>
      </w:pPr>
      <w:rPr>
        <w:rFonts w:ascii="Symbol" w:hAnsi="Symbol" w:hint="default"/>
      </w:rPr>
    </w:lvl>
    <w:lvl w:ilvl="7" w:tplc="4B929854">
      <w:start w:val="1"/>
      <w:numFmt w:val="bullet"/>
      <w:lvlText w:val="o"/>
      <w:lvlJc w:val="left"/>
      <w:pPr>
        <w:ind w:left="5760" w:hanging="360"/>
      </w:pPr>
      <w:rPr>
        <w:rFonts w:ascii="Courier New" w:hAnsi="Courier New" w:hint="default"/>
      </w:rPr>
    </w:lvl>
    <w:lvl w:ilvl="8" w:tplc="48B01072">
      <w:start w:val="1"/>
      <w:numFmt w:val="bullet"/>
      <w:lvlText w:val=""/>
      <w:lvlJc w:val="left"/>
      <w:pPr>
        <w:ind w:left="6480" w:hanging="360"/>
      </w:pPr>
      <w:rPr>
        <w:rFonts w:ascii="Wingdings" w:hAnsi="Wingdings" w:hint="default"/>
      </w:rPr>
    </w:lvl>
  </w:abstractNum>
  <w:abstractNum w:abstractNumId="7" w15:restartNumberingAfterBreak="0">
    <w:nsid w:val="73C17590"/>
    <w:multiLevelType w:val="multilevel"/>
    <w:tmpl w:val="C32E5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2"/>
  </w:num>
  <w:num w:numId="5">
    <w:abstractNumId w:val="1"/>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BEB6C5"/>
    <w:rsid w:val="0004509A"/>
    <w:rsid w:val="001233FF"/>
    <w:rsid w:val="002005F8"/>
    <w:rsid w:val="00224142"/>
    <w:rsid w:val="002962B7"/>
    <w:rsid w:val="002B78ED"/>
    <w:rsid w:val="004446DE"/>
    <w:rsid w:val="004C08FC"/>
    <w:rsid w:val="004E7511"/>
    <w:rsid w:val="0056700A"/>
    <w:rsid w:val="005B7163"/>
    <w:rsid w:val="00625C43"/>
    <w:rsid w:val="00697C0A"/>
    <w:rsid w:val="006C5581"/>
    <w:rsid w:val="007A36CD"/>
    <w:rsid w:val="008B7F0C"/>
    <w:rsid w:val="008E4CD4"/>
    <w:rsid w:val="008E5137"/>
    <w:rsid w:val="00905B1B"/>
    <w:rsid w:val="00A2661E"/>
    <w:rsid w:val="00B825CC"/>
    <w:rsid w:val="00BA55CA"/>
    <w:rsid w:val="00BD55C9"/>
    <w:rsid w:val="00C22810"/>
    <w:rsid w:val="00C87652"/>
    <w:rsid w:val="00C93F84"/>
    <w:rsid w:val="00D04522"/>
    <w:rsid w:val="00E25B17"/>
    <w:rsid w:val="00E2776E"/>
    <w:rsid w:val="00F01B92"/>
    <w:rsid w:val="00F217B3"/>
    <w:rsid w:val="00F650C7"/>
    <w:rsid w:val="00FA2625"/>
    <w:rsid w:val="00FC5451"/>
    <w:rsid w:val="1D023F96"/>
    <w:rsid w:val="2CBEB6C5"/>
    <w:rsid w:val="3E6B56C7"/>
    <w:rsid w:val="5A41DA59"/>
    <w:rsid w:val="61E79D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EB6C5"/>
  <w15:chartTrackingRefBased/>
  <w15:docId w15:val="{588C4CF2-0E88-4D15-B59F-8144366C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semiHidden/>
    <w:unhideWhenUsed/>
    <w:qFormat/>
    <w:rsid w:val="008B7F0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paragraph" w:styleId="Liststycke">
    <w:name w:val="List Paragraph"/>
    <w:basedOn w:val="Normal"/>
    <w:uiPriority w:val="34"/>
    <w:qFormat/>
    <w:pPr>
      <w:ind w:left="720"/>
      <w:contextualSpacing/>
    </w:pPr>
  </w:style>
  <w:style w:type="paragraph" w:styleId="Innehll1">
    <w:name w:val="toc 1"/>
    <w:basedOn w:val="Normal"/>
    <w:next w:val="Normal"/>
    <w:autoRedefine/>
    <w:uiPriority w:val="39"/>
    <w:unhideWhenUsed/>
    <w:rsid w:val="00C22810"/>
    <w:pPr>
      <w:spacing w:after="100"/>
    </w:pPr>
  </w:style>
  <w:style w:type="character" w:styleId="Hyperlnk">
    <w:name w:val="Hyperlink"/>
    <w:basedOn w:val="Standardstycketeckensnitt"/>
    <w:uiPriority w:val="99"/>
    <w:unhideWhenUsed/>
    <w:rsid w:val="00C22810"/>
    <w:rPr>
      <w:color w:val="0563C1" w:themeColor="hyperlink"/>
      <w:u w:val="single"/>
    </w:rPr>
  </w:style>
  <w:style w:type="paragraph" w:customStyle="1" w:styleId="lead">
    <w:name w:val="lead"/>
    <w:basedOn w:val="Normal"/>
    <w:rsid w:val="00E25B1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E25B17"/>
  </w:style>
  <w:style w:type="character" w:customStyle="1" w:styleId="eop">
    <w:name w:val="eop"/>
    <w:basedOn w:val="Standardstycketeckensnitt"/>
    <w:rsid w:val="00E25B17"/>
  </w:style>
  <w:style w:type="character" w:customStyle="1" w:styleId="sv-format-lang">
    <w:name w:val="sv-format-lang"/>
    <w:basedOn w:val="Standardstycketeckensnitt"/>
    <w:rsid w:val="00B825CC"/>
  </w:style>
  <w:style w:type="character" w:customStyle="1" w:styleId="Rubrik4Char">
    <w:name w:val="Rubrik 4 Char"/>
    <w:basedOn w:val="Standardstycketeckensnitt"/>
    <w:link w:val="Rubrik4"/>
    <w:uiPriority w:val="9"/>
    <w:semiHidden/>
    <w:rsid w:val="008B7F0C"/>
    <w:rPr>
      <w:rFonts w:asciiTheme="majorHAnsi" w:eastAsiaTheme="majorEastAsia" w:hAnsiTheme="majorHAnsi" w:cstheme="majorBidi"/>
      <w:i/>
      <w:iCs/>
      <w:color w:val="2F5496" w:themeColor="accent1" w:themeShade="BF"/>
    </w:rPr>
  </w:style>
  <w:style w:type="paragraph" w:customStyle="1" w:styleId="uu-text">
    <w:name w:val="uu-text"/>
    <w:basedOn w:val="Normal"/>
    <w:rsid w:val="008B7F0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8B7F0C"/>
    <w:rPr>
      <w:b/>
      <w:bCs/>
    </w:rPr>
  </w:style>
  <w:style w:type="character" w:styleId="Betoning">
    <w:name w:val="Emphasis"/>
    <w:basedOn w:val="Standardstycketeckensnitt"/>
    <w:uiPriority w:val="20"/>
    <w:qFormat/>
    <w:rsid w:val="008B7F0C"/>
    <w:rPr>
      <w:i/>
      <w:iCs/>
    </w:rPr>
  </w:style>
  <w:style w:type="character" w:styleId="Olstomnmnande">
    <w:name w:val="Unresolved Mention"/>
    <w:basedOn w:val="Standardstycketeckensnitt"/>
    <w:uiPriority w:val="99"/>
    <w:semiHidden/>
    <w:unhideWhenUsed/>
    <w:rsid w:val="00BA55CA"/>
    <w:rPr>
      <w:color w:val="605E5C"/>
      <w:shd w:val="clear" w:color="auto" w:fill="E1DFDD"/>
    </w:rPr>
  </w:style>
  <w:style w:type="paragraph" w:customStyle="1" w:styleId="uu-intro">
    <w:name w:val="uu-intro"/>
    <w:basedOn w:val="Normal"/>
    <w:rsid w:val="0004509A"/>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21680">
      <w:bodyDiv w:val="1"/>
      <w:marLeft w:val="0"/>
      <w:marRight w:val="0"/>
      <w:marTop w:val="0"/>
      <w:marBottom w:val="0"/>
      <w:divBdr>
        <w:top w:val="none" w:sz="0" w:space="0" w:color="auto"/>
        <w:left w:val="none" w:sz="0" w:space="0" w:color="auto"/>
        <w:bottom w:val="none" w:sz="0" w:space="0" w:color="auto"/>
        <w:right w:val="none" w:sz="0" w:space="0" w:color="auto"/>
      </w:divBdr>
    </w:div>
    <w:div w:id="706297054">
      <w:bodyDiv w:val="1"/>
      <w:marLeft w:val="0"/>
      <w:marRight w:val="0"/>
      <w:marTop w:val="0"/>
      <w:marBottom w:val="0"/>
      <w:divBdr>
        <w:top w:val="none" w:sz="0" w:space="0" w:color="auto"/>
        <w:left w:val="none" w:sz="0" w:space="0" w:color="auto"/>
        <w:bottom w:val="none" w:sz="0" w:space="0" w:color="auto"/>
        <w:right w:val="none" w:sz="0" w:space="0" w:color="auto"/>
      </w:divBdr>
    </w:div>
    <w:div w:id="767429353">
      <w:bodyDiv w:val="1"/>
      <w:marLeft w:val="0"/>
      <w:marRight w:val="0"/>
      <w:marTop w:val="0"/>
      <w:marBottom w:val="0"/>
      <w:divBdr>
        <w:top w:val="none" w:sz="0" w:space="0" w:color="auto"/>
        <w:left w:val="none" w:sz="0" w:space="0" w:color="auto"/>
        <w:bottom w:val="none" w:sz="0" w:space="0" w:color="auto"/>
        <w:right w:val="none" w:sz="0" w:space="0" w:color="auto"/>
      </w:divBdr>
    </w:div>
    <w:div w:id="803474123">
      <w:bodyDiv w:val="1"/>
      <w:marLeft w:val="0"/>
      <w:marRight w:val="0"/>
      <w:marTop w:val="0"/>
      <w:marBottom w:val="0"/>
      <w:divBdr>
        <w:top w:val="none" w:sz="0" w:space="0" w:color="auto"/>
        <w:left w:val="none" w:sz="0" w:space="0" w:color="auto"/>
        <w:bottom w:val="none" w:sz="0" w:space="0" w:color="auto"/>
        <w:right w:val="none" w:sz="0" w:space="0" w:color="auto"/>
      </w:divBdr>
    </w:div>
    <w:div w:id="1379665884">
      <w:bodyDiv w:val="1"/>
      <w:marLeft w:val="0"/>
      <w:marRight w:val="0"/>
      <w:marTop w:val="0"/>
      <w:marBottom w:val="0"/>
      <w:divBdr>
        <w:top w:val="none" w:sz="0" w:space="0" w:color="auto"/>
        <w:left w:val="none" w:sz="0" w:space="0" w:color="auto"/>
        <w:bottom w:val="none" w:sz="0" w:space="0" w:color="auto"/>
        <w:right w:val="none" w:sz="0" w:space="0" w:color="auto"/>
      </w:divBdr>
    </w:div>
    <w:div w:id="1432580362">
      <w:bodyDiv w:val="1"/>
      <w:marLeft w:val="0"/>
      <w:marRight w:val="0"/>
      <w:marTop w:val="0"/>
      <w:marBottom w:val="0"/>
      <w:divBdr>
        <w:top w:val="none" w:sz="0" w:space="0" w:color="auto"/>
        <w:left w:val="none" w:sz="0" w:space="0" w:color="auto"/>
        <w:bottom w:val="none" w:sz="0" w:space="0" w:color="auto"/>
        <w:right w:val="none" w:sz="0" w:space="0" w:color="auto"/>
      </w:divBdr>
    </w:div>
    <w:div w:id="1670406718">
      <w:bodyDiv w:val="1"/>
      <w:marLeft w:val="0"/>
      <w:marRight w:val="0"/>
      <w:marTop w:val="0"/>
      <w:marBottom w:val="0"/>
      <w:divBdr>
        <w:top w:val="none" w:sz="0" w:space="0" w:color="auto"/>
        <w:left w:val="none" w:sz="0" w:space="0" w:color="auto"/>
        <w:bottom w:val="none" w:sz="0" w:space="0" w:color="auto"/>
        <w:right w:val="none" w:sz="0" w:space="0" w:color="auto"/>
      </w:divBdr>
    </w:div>
    <w:div w:id="1853836172">
      <w:bodyDiv w:val="1"/>
      <w:marLeft w:val="0"/>
      <w:marRight w:val="0"/>
      <w:marTop w:val="0"/>
      <w:marBottom w:val="0"/>
      <w:divBdr>
        <w:top w:val="none" w:sz="0" w:space="0" w:color="auto"/>
        <w:left w:val="none" w:sz="0" w:space="0" w:color="auto"/>
        <w:bottom w:val="none" w:sz="0" w:space="0" w:color="auto"/>
        <w:right w:val="none" w:sz="0" w:space="0" w:color="auto"/>
      </w:divBdr>
    </w:div>
    <w:div w:id="199853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9A1006580F8C443B85850897387CD8E" ma:contentTypeVersion="2" ma:contentTypeDescription="Skapa ett nytt dokument." ma:contentTypeScope="" ma:versionID="459411146aaa7a43c230fcf74b6b16c0">
  <xsd:schema xmlns:xsd="http://www.w3.org/2001/XMLSchema" xmlns:xs="http://www.w3.org/2001/XMLSchema" xmlns:p="http://schemas.microsoft.com/office/2006/metadata/properties" xmlns:ns2="c830cdb5-2b18-4d61-80dc-67f97276e72a" targetNamespace="http://schemas.microsoft.com/office/2006/metadata/properties" ma:root="true" ma:fieldsID="2107f7724191a10b9255964337ce4229" ns2:_="">
    <xsd:import namespace="c830cdb5-2b18-4d61-80dc-67f97276e72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0cdb5-2b18-4d61-80dc-67f97276e72a"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0E974-0722-43B5-8328-AF61662EE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0cdb5-2b18-4d61-80dc-67f97276e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D75DF9-A0D1-49B0-BE98-6D5BAFDBB95C}">
  <ds:schemaRefs>
    <ds:schemaRef ds:uri="http://schemas.microsoft.com/sharepoint/v3/contenttype/forms"/>
  </ds:schemaRefs>
</ds:datastoreItem>
</file>

<file path=customXml/itemProps3.xml><?xml version="1.0" encoding="utf-8"?>
<ds:datastoreItem xmlns:ds="http://schemas.openxmlformats.org/officeDocument/2006/customXml" ds:itemID="{8187CDBA-6252-430E-B3FC-638364765E73}">
  <ds:schemaRef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www.w3.org/XML/1998/namespace"/>
    <ds:schemaRef ds:uri="c830cdb5-2b18-4d61-80dc-67f97276e72a"/>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FACD01E-A393-4DAC-8ECB-FD9C1FFE8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837</Words>
  <Characters>4437</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 Korall</dc:creator>
  <cp:keywords/>
  <dc:description/>
  <cp:lastModifiedBy>Moa Korall</cp:lastModifiedBy>
  <cp:revision>11</cp:revision>
  <dcterms:created xsi:type="dcterms:W3CDTF">2023-06-27T12:20:00Z</dcterms:created>
  <dcterms:modified xsi:type="dcterms:W3CDTF">2023-09-12T15:20:00Z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0x01010079A1006580F8C443B85850897387CD8E</vt:lpwstr>
  </property>
  <property fmtid="{D5CDD505-2E9C-101B-9397-08002B2CF9AE}" pid="3" name="GrammarlyDocumentId">
    <vt:lpwstr>74f76b9979a969421b63db7524b435a0679b82aa832d85d0931197cb32febb82</vt:lpwstr>
  </property>
</Properties>
</file>