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18" w:rsidRDefault="00686518" w:rsidP="00686518">
      <w:pPr>
        <w:pStyle w:val="Oformateradtext"/>
        <w:rPr>
          <w:color w:val="2F5597"/>
        </w:rPr>
      </w:pPr>
      <w:bookmarkStart w:id="0" w:name="_GoBack"/>
      <w:bookmarkEnd w:id="0"/>
      <w:r>
        <w:rPr>
          <w:color w:val="2F5597"/>
        </w:rPr>
        <w:t xml:space="preserve">Med anledning av att hanteringen av reservantagningen flyttat från </w:t>
      </w:r>
      <w:proofErr w:type="spellStart"/>
      <w:r>
        <w:rPr>
          <w:color w:val="2F5597"/>
        </w:rPr>
        <w:t>Uppdok</w:t>
      </w:r>
      <w:proofErr w:type="spellEnd"/>
      <w:r>
        <w:rPr>
          <w:color w:val="2F5597"/>
        </w:rPr>
        <w:t xml:space="preserve"> till </w:t>
      </w:r>
      <w:proofErr w:type="spellStart"/>
      <w:r>
        <w:rPr>
          <w:color w:val="2F5597"/>
        </w:rPr>
        <w:t>NyA</w:t>
      </w:r>
      <w:proofErr w:type="spellEnd"/>
      <w:r>
        <w:rPr>
          <w:color w:val="2F5597"/>
        </w:rPr>
        <w:t xml:space="preserve">-webben så har en ny funktion tillkommit i </w:t>
      </w:r>
      <w:proofErr w:type="spellStart"/>
      <w:r>
        <w:rPr>
          <w:color w:val="2F5597"/>
        </w:rPr>
        <w:t>Uppdok</w:t>
      </w:r>
      <w:proofErr w:type="spellEnd"/>
      <w:r>
        <w:rPr>
          <w:color w:val="2F5597"/>
        </w:rPr>
        <w:t xml:space="preserve"> som heter KA02 E-post för avbrott/återbud. </w:t>
      </w:r>
    </w:p>
    <w:p w:rsidR="00686518" w:rsidRDefault="00686518" w:rsidP="00686518">
      <w:pPr>
        <w:pStyle w:val="Oformateradtext"/>
        <w:rPr>
          <w:color w:val="2F5597"/>
        </w:rPr>
      </w:pPr>
      <w:r>
        <w:rPr>
          <w:color w:val="2F5597"/>
        </w:rPr>
        <w:t xml:space="preserve">I den här funktionen administrerar du dina egna val av kurser som du vill få avisering om via e-post vid avbrott/återbud. Det är bara avbrott/återbud på antagna som meddelas. De kurser du har tillgång till är de som du har behörighet till i </w:t>
      </w:r>
      <w:proofErr w:type="spellStart"/>
      <w:r>
        <w:rPr>
          <w:color w:val="2F5597"/>
        </w:rPr>
        <w:t>Uppdok</w:t>
      </w:r>
      <w:proofErr w:type="spellEnd"/>
      <w:r>
        <w:rPr>
          <w:color w:val="2F5597"/>
        </w:rPr>
        <w:t xml:space="preserve">. Nedlagda kurser kommer inte att visas. </w:t>
      </w:r>
    </w:p>
    <w:p w:rsidR="00686518" w:rsidRDefault="00686518" w:rsidP="00686518">
      <w:pPr>
        <w:pStyle w:val="Oformateradtext"/>
        <w:rPr>
          <w:color w:val="2F5597"/>
        </w:rPr>
      </w:pPr>
    </w:p>
    <w:p w:rsidR="00686518" w:rsidRDefault="00686518" w:rsidP="00686518">
      <w:pPr>
        <w:pStyle w:val="Oformateradtext"/>
        <w:rPr>
          <w:color w:val="2F5597"/>
        </w:rPr>
      </w:pPr>
      <w:r>
        <w:rPr>
          <w:color w:val="2F5597"/>
        </w:rPr>
        <w:t>Du når funktionen antingen via funktionsknappen Katalog eller via Inställningar och E-post för avbrott/återbud i menyraden.</w:t>
      </w:r>
    </w:p>
    <w:p w:rsidR="00686518" w:rsidRDefault="00686518" w:rsidP="00686518">
      <w:pPr>
        <w:pStyle w:val="Oformateradtext"/>
      </w:pPr>
    </w:p>
    <w:p w:rsidR="00686518" w:rsidRDefault="00686518" w:rsidP="00686518">
      <w:pPr>
        <w:pStyle w:val="Oformateradtext"/>
      </w:pPr>
      <w:r>
        <w:rPr>
          <w:noProof/>
          <w:lang w:eastAsia="sv-SE"/>
        </w:rPr>
        <w:drawing>
          <wp:inline distT="0" distB="0" distL="0" distR="0">
            <wp:extent cx="8435340" cy="6972300"/>
            <wp:effectExtent l="0" t="0" r="3810" b="0"/>
            <wp:docPr id="3" name="Bildobjekt 3" descr="cid:image001.png@01D1D130.F9A54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cid:image001.png@01D1D130.F9A54B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34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18" w:rsidRDefault="00686518" w:rsidP="00686518">
      <w:pPr>
        <w:pStyle w:val="Oformateradtext"/>
      </w:pPr>
    </w:p>
    <w:p w:rsidR="00686518" w:rsidRDefault="00686518" w:rsidP="00686518">
      <w:pPr>
        <w:autoSpaceDE w:val="0"/>
        <w:autoSpaceDN w:val="0"/>
        <w:rPr>
          <w:color w:val="2F5597"/>
        </w:rPr>
      </w:pPr>
    </w:p>
    <w:p w:rsidR="00686518" w:rsidRDefault="00686518" w:rsidP="00686518">
      <w:pPr>
        <w:autoSpaceDE w:val="0"/>
        <w:autoSpaceDN w:val="0"/>
        <w:rPr>
          <w:color w:val="2F5597"/>
        </w:rPr>
      </w:pPr>
      <w:r>
        <w:rPr>
          <w:color w:val="2F5597"/>
        </w:rPr>
        <w:lastRenderedPageBreak/>
        <w:t xml:space="preserve">Du måste också ha en e-postadress registrerad i </w:t>
      </w:r>
      <w:proofErr w:type="spellStart"/>
      <w:r>
        <w:rPr>
          <w:color w:val="2F5597"/>
        </w:rPr>
        <w:t>Uppdok</w:t>
      </w:r>
      <w:proofErr w:type="spellEnd"/>
      <w:r>
        <w:rPr>
          <w:color w:val="2F5597"/>
        </w:rPr>
        <w:t>. Den läggs in via Inställningar och Egna användaruppgifter i menyraden.</w:t>
      </w:r>
    </w:p>
    <w:p w:rsidR="00686518" w:rsidRDefault="00686518" w:rsidP="00686518">
      <w:pPr>
        <w:autoSpaceDE w:val="0"/>
        <w:autoSpaceDN w:val="0"/>
        <w:rPr>
          <w:color w:val="2F5597"/>
        </w:rPr>
      </w:pPr>
    </w:p>
    <w:p w:rsidR="00686518" w:rsidRDefault="00686518" w:rsidP="00686518">
      <w:pPr>
        <w:autoSpaceDE w:val="0"/>
        <w:autoSpaceDN w:val="0"/>
        <w:rPr>
          <w:color w:val="2F5597"/>
        </w:rPr>
      </w:pPr>
      <w:r>
        <w:rPr>
          <w:color w:val="2F5597"/>
        </w:rPr>
        <w:t xml:space="preserve">När du kommer in i funktionen KA02 första gången så visas de kurser som eventuellt redan finns upplagda på din användare. </w:t>
      </w:r>
    </w:p>
    <w:p w:rsidR="00686518" w:rsidRPr="00686518" w:rsidRDefault="00686518" w:rsidP="00686518">
      <w:pPr>
        <w:autoSpaceDE w:val="0"/>
        <w:autoSpaceDN w:val="0"/>
        <w:rPr>
          <w:color w:val="2F5597"/>
        </w:rPr>
      </w:pPr>
      <w:r>
        <w:rPr>
          <w:color w:val="2F5597"/>
        </w:rPr>
        <w:t>Du får fram alla kurser du är behörig till</w:t>
      </w:r>
      <w:r>
        <w:rPr>
          <w:color w:val="2F5597"/>
        </w:rPr>
        <w:t xml:space="preserve"> om du söker med blanka fält.</w:t>
      </w:r>
    </w:p>
    <w:p w:rsidR="005A60F6" w:rsidRDefault="00686518" w:rsidP="00686518">
      <w:pPr>
        <w:pStyle w:val="Oformateradtext"/>
      </w:pPr>
      <w:r>
        <w:rPr>
          <w:noProof/>
          <w:lang w:eastAsia="sv-SE"/>
        </w:rPr>
        <w:lastRenderedPageBreak/>
        <w:drawing>
          <wp:inline distT="0" distB="0" distL="0" distR="0">
            <wp:extent cx="8374380" cy="9182100"/>
            <wp:effectExtent l="0" t="0" r="7620" b="0"/>
            <wp:docPr id="2" name="Bildobjekt 2" descr="cid:image002.png@01D1D130.F9A54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2.png@01D1D130.F9A54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38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2"/>
    <w:rsid w:val="00262D96"/>
    <w:rsid w:val="00406CD2"/>
    <w:rsid w:val="00686518"/>
    <w:rsid w:val="00B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88CD8-A60A-4840-A48A-718D840A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18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686518"/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8651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1D130.F9A54B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1D130.F9A54B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774</Characters>
  <Application>Microsoft Office Word</Application>
  <DocSecurity>0</DocSecurity>
  <Lines>6</Lines>
  <Paragraphs>1</Paragraphs>
  <ScaleCrop>false</ScaleCrop>
  <Company>Uppsala universitet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Björklund</dc:creator>
  <cp:keywords/>
  <dc:description/>
  <cp:lastModifiedBy>Annika Björklund</cp:lastModifiedBy>
  <cp:revision>2</cp:revision>
  <dcterms:created xsi:type="dcterms:W3CDTF">2016-08-15T07:38:00Z</dcterms:created>
  <dcterms:modified xsi:type="dcterms:W3CDTF">2016-08-15T07:39:00Z</dcterms:modified>
</cp:coreProperties>
</file>