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24" w:rsidRDefault="00E00724" w:rsidP="00E00724">
      <w:pPr>
        <w:pStyle w:val="Rubrik1"/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Agenda for work environment group meeting</w:t>
      </w:r>
    </w:p>
    <w:p w:rsidR="00E00724" w:rsidRPr="00E00724" w:rsidRDefault="00E00724" w:rsidP="00E00724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Date:</w:t>
      </w:r>
    </w:p>
    <w:p w:rsidR="00E00724" w:rsidRPr="00E00724" w:rsidRDefault="00E00724" w:rsidP="00E00724">
      <w:pPr>
        <w:rPr>
          <w:sz w:val="24"/>
          <w:szCs w:val="24"/>
        </w:rPr>
        <w:bidi w:val="0"/>
      </w:pPr>
      <w:r>
        <w:rPr>
          <w:sz w:val="24"/>
          <w:szCs w:val="24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Participants:</w:t>
      </w:r>
    </w:p>
    <w:p w:rsidR="00E00724" w:rsidRDefault="00E00724" w:rsidP="00E00724">
      <w:pPr>
        <w:pStyle w:val="Ingetavstnd"/>
        <w:jc w:val="center"/>
        <w:rPr>
          <w:i/>
        </w:rPr>
        <w:bidi w:val="0"/>
      </w:pPr>
      <w:r>
        <w:rPr>
          <w:lang w:val="en-gb"/>
          <w:b w:val="0"/>
          <w:bCs w:val="0"/>
          <w:i w:val="1"/>
          <w:iCs w:val="1"/>
          <w:u w:val="none"/>
          <w:vertAlign w:val="baseline"/>
          <w:rtl w:val="0"/>
        </w:rPr>
        <w:t xml:space="preserve">All points are to be considered from a work environment and equal opportunities perspective.</w:t>
      </w:r>
    </w:p>
    <w:p w:rsidR="00E00724" w:rsidRDefault="00E00724" w:rsidP="00E00724">
      <w:pPr>
        <w:pStyle w:val="Ingetavstnd"/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  <w:bidi w:val="0"/>
      </w:pPr>
      <w:r>
        <w:rPr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Opening of the meeting</w:t>
      </w:r>
    </w:p>
    <w:p w:rsidR="00E00724" w:rsidRPr="000E25CC" w:rsidRDefault="00E00724" w:rsidP="00E00724">
      <w:pPr>
        <w:pStyle w:val="Ingetavstnd"/>
        <w:rPr>
          <w:b/>
        </w:rPr>
      </w:pPr>
    </w:p>
    <w:p w:rsidR="00E00724" w:rsidRDefault="00E00724" w:rsidP="00E00724">
      <w:pPr>
        <w:pStyle w:val="Ingetavstnd"/>
        <w:ind w:left="360"/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  <w:bidi w:val="0"/>
      </w:pPr>
      <w:r>
        <w:rPr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Minute-taker</w:t>
      </w:r>
    </w:p>
    <w:p w:rsidR="00E00724" w:rsidRDefault="00E00724" w:rsidP="00E00724">
      <w:pPr>
        <w:pStyle w:val="Liststycke"/>
        <w:rPr>
          <w:b/>
        </w:rPr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  <w:bidi w:val="0"/>
      </w:pPr>
      <w:r>
        <w:rPr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Agenda</w:t>
      </w:r>
    </w:p>
    <w:p w:rsidR="00E00724" w:rsidRDefault="00E00724" w:rsidP="00E00724">
      <w:pPr>
        <w:pStyle w:val="Liststycke"/>
        <w:rPr>
          <w:b/>
        </w:rPr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  <w:bidi w:val="0"/>
      </w:pPr>
      <w:r>
        <w:rPr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Minutes from previous meeting</w:t>
      </w:r>
    </w:p>
    <w:p w:rsidR="00E00724" w:rsidRDefault="00E00724" w:rsidP="00E00724">
      <w:pPr>
        <w:pStyle w:val="Liststycke"/>
        <w:rPr>
          <w:b/>
        </w:rPr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  <w:bidi w:val="0"/>
      </w:pPr>
      <w:r>
        <w:rPr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Current matters</w:t>
      </w:r>
    </w:p>
    <w:p w:rsidR="00E00724" w:rsidRPr="006B45D6" w:rsidRDefault="00E00724" w:rsidP="00E00724">
      <w:pPr>
        <w:pStyle w:val="Liststycke"/>
        <w:numPr>
          <w:ilvl w:val="0"/>
          <w:numId w:val="2"/>
        </w:numPr>
        <w:rPr>
          <w:b/>
        </w:r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Physical work environment</w:t>
      </w:r>
    </w:p>
    <w:p w:rsidR="00E00724" w:rsidRPr="00496CFD" w:rsidRDefault="00E00724" w:rsidP="00E00724">
      <w:pPr>
        <w:pStyle w:val="Liststycke"/>
        <w:numPr>
          <w:ilvl w:val="0"/>
          <w:numId w:val="2"/>
        </w:numPr>
        <w:rPr>
          <w:b/>
        </w:r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Organisational and social work environment</w:t>
      </w: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  <w:bidi w:val="0"/>
      </w:pPr>
      <w:r>
        <w:rPr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Follow-up of work environment annual cycle</w:t>
      </w:r>
    </w:p>
    <w:p w:rsidR="00E00724" w:rsidRDefault="00E00724" w:rsidP="00E00724">
      <w:pPr>
        <w:pStyle w:val="Ingetavstnd"/>
        <w:ind w:left="720"/>
        <w:rPr>
          <w:b/>
        </w:rPr>
      </w:pPr>
    </w:p>
    <w:p w:rsidR="00E00724" w:rsidRDefault="00E00724" w:rsidP="00E00724">
      <w:pPr>
        <w:pStyle w:val="Ingetavstnd"/>
        <w:ind w:left="720"/>
        <w:rPr>
          <w:b/>
        </w:rPr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  <w:bidi w:val="0"/>
      </w:pPr>
      <w:r>
        <w:rPr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Follow-up of risk assessment with work environment action plan</w:t>
      </w:r>
    </w:p>
    <w:p w:rsidR="00E00724" w:rsidRDefault="00E00724" w:rsidP="00496CFD">
      <w:pPr>
        <w:pStyle w:val="Ingetavstnd"/>
        <w:rPr>
          <w:b/>
        </w:rPr>
      </w:pPr>
    </w:p>
    <w:p w:rsidR="00E00724" w:rsidRDefault="00E00724" w:rsidP="00E00724">
      <w:pPr>
        <w:pStyle w:val="Ingetavstnd"/>
        <w:rPr>
          <w:b/>
        </w:rPr>
      </w:pPr>
    </w:p>
    <w:p w:rsidR="00E00724" w:rsidRPr="00F0457F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  <w:bidi w:val="0"/>
      </w:pPr>
      <w:r>
        <w:rPr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Follow-up of any areas for development identified during the annual follow-up</w:t>
      </w:r>
    </w:p>
    <w:p w:rsidR="00E00724" w:rsidRDefault="00E00724" w:rsidP="00E00724">
      <w:pPr>
        <w:pStyle w:val="Ingetavstnd"/>
        <w:rPr>
          <w:b/>
        </w:rPr>
      </w:pPr>
    </w:p>
    <w:p w:rsidR="00E00724" w:rsidRDefault="00E00724" w:rsidP="00E00724">
      <w:pPr>
        <w:pStyle w:val="Ingetavstnd"/>
        <w:ind w:left="720"/>
        <w:rPr>
          <w:b/>
        </w:rPr>
      </w:pPr>
    </w:p>
    <w:p w:rsid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  <w:bidi w:val="0"/>
      </w:pPr>
      <w:r>
        <w:rPr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Other issues reported in advance </w:t>
      </w:r>
    </w:p>
    <w:p w:rsidR="00E00724" w:rsidRDefault="00E00724" w:rsidP="00E00724">
      <w:pPr>
        <w:pStyle w:val="Ingetavstnd"/>
        <w:rPr>
          <w:b/>
        </w:rPr>
      </w:pPr>
    </w:p>
    <w:p w:rsidR="00E00724" w:rsidRDefault="00E00724" w:rsidP="00E00724">
      <w:pPr>
        <w:pStyle w:val="Ingetavstnd"/>
        <w:rPr>
          <w:b/>
        </w:rPr>
      </w:pPr>
    </w:p>
    <w:p w:rsidR="00C341B7" w:rsidRPr="00E00724" w:rsidRDefault="00E00724" w:rsidP="00E00724">
      <w:pPr>
        <w:pStyle w:val="Ingetavstnd"/>
        <w:numPr>
          <w:ilvl w:val="0"/>
          <w:numId w:val="1"/>
        </w:numPr>
        <w:spacing w:line="240" w:lineRule="auto"/>
        <w:rPr>
          <w:b/>
        </w:rPr>
        <w:bidi w:val="0"/>
      </w:pPr>
      <w:r>
        <w:rPr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Conclusion of the meeting</w:t>
      </w:r>
    </w:p>
    <w:sectPr w:rsidR="00C341B7" w:rsidRPr="00E00724" w:rsidSect="00C34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418" w:left="2835" w:header="8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24" w:rsidRDefault="00E00724" w:rsidP="004E3EBA">
      <w:pPr>
        <w:spacing w:after="0" w:line="240" w:lineRule="auto"/>
      </w:pPr>
      <w:r>
        <w:separator/>
      </w:r>
    </w:p>
  </w:endnote>
  <w:endnote w:type="continuationSeparator" w:id="0">
    <w:p w:rsidR="00E00724" w:rsidRDefault="00E00724" w:rsidP="004E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24" w:rsidRDefault="00E007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68" w:rsidRDefault="009C5A68" w:rsidP="009806B9">
    <w:pPr>
      <w:pStyle w:val="Sidfot"/>
      <w:bidi w:val="0"/>
    </w:pP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instrText xml:space="preserve"> PAGE </w:instrText>
    </w: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en-gb"/>
        <w:b w:val="0"/>
        <w:bCs w:val="0"/>
        <w:i w:val="0"/>
        <w:iCs w:val="0"/>
        <w:u w:val="none"/>
        <w:vertAlign w:val="baseline"/>
        <w:rtl w:val="0"/>
      </w:rPr>
      <w:t xml:space="preserve">2</w:t>
    </w: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t xml:space="preserve">(</w:t>
    </w: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instrText xml:space="preserve"> NUMPAGES \*Arabic </w:instrText>
    </w: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en-gb"/>
        <w:b w:val="0"/>
        <w:bCs w:val="0"/>
        <w:i w:val="0"/>
        <w:iCs w:val="0"/>
        <w:u w:val="none"/>
        <w:vertAlign w:val="baseline"/>
        <w:rtl w:val="0"/>
      </w:rPr>
      <w:t xml:space="preserve">2</w:t>
    </w:r>
    <w:r>
      <w:rPr>
        <w:noProof/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t xml:space="preserve"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B7" w:rsidRDefault="00C341B7" w:rsidP="00C341B7">
    <w:pPr>
      <w:pStyle w:val="Sidfot"/>
      <w:bidi w:val="0"/>
    </w:pP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instrText xml:space="preserve"> PAGE </w:instrText>
    </w: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en-gb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t xml:space="preserve">(</w:t>
    </w:r>
    <w:fldSimple w:instr=" NUMPAGES \*Arabic ">
      <w:r>
        <w:rPr>
          <w:noProof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1</w:t>
      </w:r>
    </w:fldSimple>
    <w:r>
      <w:rPr>
        <w:lang w:val="en-gb"/>
        <w:b w:val="0"/>
        <w:bCs w:val="0"/>
        <w:i w:val="0"/>
        <w:iCs w:val="0"/>
        <w:u w:val="none"/>
        <w:vertAlign w:val="baseline"/>
        <w:rtl w:val="0"/>
      </w:rPr>
      <w:t xml:space="preserve"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24" w:rsidRDefault="00E00724" w:rsidP="004E3EBA">
      <w:pPr>
        <w:spacing w:after="0" w:line="240" w:lineRule="auto"/>
      </w:pPr>
      <w:r>
        <w:separator/>
      </w:r>
    </w:p>
  </w:footnote>
  <w:footnote w:type="continuationSeparator" w:id="0">
    <w:p w:rsidR="00E00724" w:rsidRDefault="00E00724" w:rsidP="004E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24" w:rsidRDefault="00E007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852" w:tblpY="852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677"/>
    </w:tblGrid>
    <w:tr w:rsidR="0029583F" w:rsidTr="004D6C03">
      <w:trPr>
        <w:trHeight w:val="510"/>
      </w:trPr>
      <w:tc>
        <w:tcPr>
          <w:tcW w:w="5529" w:type="dxa"/>
        </w:tcPr>
        <w:p w:rsidR="0029583F" w:rsidRDefault="0029583F" w:rsidP="00CF506E">
          <w:pPr>
            <w:pStyle w:val="SidhuvudRubrik"/>
            <w:bidi w:val="0"/>
          </w:pPr>
          <w:r>
            <w:rPr>
              <w:lang w:val="en-gb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UPPSALA UNIVERSITY</w:t>
          </w:r>
        </w:p>
      </w:tc>
      <w:tc>
        <w:tcPr>
          <w:tcW w:w="4677" w:type="dxa"/>
          <w:tcMar>
            <w:bottom w:w="170" w:type="dxa"/>
          </w:tcMar>
        </w:tcPr>
        <w:p w:rsidR="00382F4D" w:rsidRPr="0043780C" w:rsidRDefault="000823ED" w:rsidP="00CF506E">
          <w:pPr>
            <w:pStyle w:val="SidhuvudRubrik"/>
          </w:pPr>
          <w:sdt>
            <w:sdtPr>
              <w:alias w:val="Dokumentnamn"/>
              <w:tag w:val="cntDokumentnamn"/>
              <w:id w:val="-299699481"/>
              <w:text w:multiLine="1"/>
            </w:sdtPr>
            <w:sdtEndPr/>
            <w:sdtContent/>
          </w:sdt>
        </w:p>
      </w:tc>
    </w:tr>
    <w:tr w:rsidR="0029583F" w:rsidTr="004D6C03">
      <w:tc>
        <w:tcPr>
          <w:tcW w:w="5529" w:type="dxa"/>
          <w:tcBorders>
            <w:bottom w:val="single" w:sz="4" w:space="0" w:color="auto"/>
          </w:tcBorders>
          <w:vAlign w:val="bottom"/>
        </w:tcPr>
        <w:p w:rsidR="0029583F" w:rsidRDefault="0029583F" w:rsidP="00CF506E">
          <w:pPr>
            <w:pStyle w:val="SidhuvudRubrik"/>
          </w:pPr>
        </w:p>
      </w:tc>
      <w:tc>
        <w:tcPr>
          <w:tcW w:w="4677" w:type="dxa"/>
          <w:tcBorders>
            <w:bottom w:val="single" w:sz="4" w:space="0" w:color="auto"/>
          </w:tcBorders>
          <w:vAlign w:val="bottom"/>
        </w:tcPr>
        <w:p w:rsidR="0029583F" w:rsidRDefault="0029583F" w:rsidP="00CF506E">
          <w:pPr>
            <w:pStyle w:val="Sidhuvud"/>
          </w:pPr>
        </w:p>
      </w:tc>
    </w:tr>
    <w:tr w:rsidR="0029583F" w:rsidTr="004D6C03">
      <w:trPr>
        <w:trHeight w:hRule="exact" w:val="794"/>
      </w:trPr>
      <w:tc>
        <w:tcPr>
          <w:tcW w:w="10206" w:type="dxa"/>
          <w:gridSpan w:val="2"/>
          <w:tcBorders>
            <w:top w:val="single" w:sz="4" w:space="0" w:color="auto"/>
          </w:tcBorders>
        </w:tcPr>
        <w:p w:rsidR="0029583F" w:rsidRDefault="0029583F" w:rsidP="00CF506E">
          <w:pPr>
            <w:pStyle w:val="SidhuvudRubrik"/>
          </w:pPr>
        </w:p>
      </w:tc>
    </w:tr>
  </w:tbl>
  <w:p w:rsidR="0029583F" w:rsidRPr="0006344B" w:rsidRDefault="0029583F" w:rsidP="0029583F">
    <w:pPr>
      <w:pStyle w:val="Ingetavstn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06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1418"/>
      <w:gridCol w:w="3259"/>
    </w:tblGrid>
    <w:tr w:rsidR="00392F0D" w:rsidTr="00E30181">
      <w:trPr>
        <w:trHeight w:val="510"/>
      </w:trPr>
      <w:tc>
        <w:tcPr>
          <w:tcW w:w="5529" w:type="dxa"/>
          <w:vMerge w:val="restart"/>
        </w:tcPr>
        <w:p w:rsidR="00392F0D" w:rsidRDefault="00392F0D" w:rsidP="00392F0D">
          <w:pPr>
            <w:rPr>
              <w:noProof/>
            </w:rPr>
            <w:bidi w:val="0"/>
          </w:pPr>
          <w:r>
            <w:rPr>
              <w:noProof/>
              <w:lang w:val="en-gb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 wp14:anchorId="361FC6E5" wp14:editId="7C1E1881">
                <wp:extent cx="1080000" cy="1024615"/>
                <wp:effectExtent l="0" t="0" r="6350" b="444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1" name="UU_logo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24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gridSpan w:val="2"/>
          <w:tcMar>
            <w:top w:w="0" w:type="dxa"/>
            <w:bottom w:w="170" w:type="dxa"/>
          </w:tcMar>
        </w:tcPr>
        <w:p w:rsidR="004D6C03" w:rsidRDefault="004D6C03" w:rsidP="00392F0D">
          <w:pPr>
            <w:pStyle w:val="SidhuvudRubrik"/>
          </w:pPr>
        </w:p>
      </w:tc>
    </w:tr>
    <w:tr w:rsidR="00392F0D" w:rsidTr="004D6C03">
      <w:tc>
        <w:tcPr>
          <w:tcW w:w="5529" w:type="dxa"/>
          <w:vMerge/>
          <w:vAlign w:val="bottom"/>
        </w:tcPr>
        <w:p w:rsidR="00392F0D" w:rsidRDefault="00392F0D" w:rsidP="00392F0D">
          <w:pPr>
            <w:rPr>
              <w:noProof/>
            </w:rPr>
          </w:pPr>
        </w:p>
      </w:tc>
      <w:tc>
        <w:tcPr>
          <w:tcW w:w="1418" w:type="dxa"/>
          <w:vAlign w:val="bottom"/>
        </w:tcPr>
        <w:p w:rsidR="00392F0D" w:rsidRDefault="00392F0D" w:rsidP="00392F0D">
          <w:pPr>
            <w:pStyle w:val="Sidhuvud"/>
          </w:pPr>
        </w:p>
      </w:tc>
      <w:tc>
        <w:tcPr>
          <w:tcW w:w="3259" w:type="dxa"/>
          <w:vAlign w:val="bottom"/>
        </w:tcPr>
        <w:p w:rsidR="00392F0D" w:rsidRDefault="00392F0D" w:rsidP="00392F0D">
          <w:pPr>
            <w:pStyle w:val="Sidhuvud"/>
          </w:pPr>
        </w:p>
      </w:tc>
    </w:tr>
    <w:tr w:rsidR="00392F0D" w:rsidTr="004D6C03">
      <w:trPr>
        <w:trHeight w:hRule="exact" w:val="2495"/>
      </w:trPr>
      <w:tc>
        <w:tcPr>
          <w:tcW w:w="5529" w:type="dxa"/>
          <w:vMerge/>
          <w:vAlign w:val="bottom"/>
        </w:tcPr>
        <w:p w:rsidR="00392F0D" w:rsidRDefault="00392F0D" w:rsidP="00392F0D">
          <w:pPr>
            <w:pStyle w:val="Sidhuvud"/>
          </w:pPr>
        </w:p>
      </w:tc>
      <w:tc>
        <w:tcPr>
          <w:tcW w:w="4677" w:type="dxa"/>
          <w:gridSpan w:val="2"/>
          <w:vAlign w:val="bottom"/>
        </w:tcPr>
        <w:p w:rsidR="00392F0D" w:rsidRDefault="00392F0D" w:rsidP="00392F0D">
          <w:pPr>
            <w:pStyle w:val="Sidhuvud"/>
          </w:pPr>
        </w:p>
      </w:tc>
    </w:tr>
  </w:tbl>
  <w:p w:rsidR="008C4187" w:rsidRPr="00244DCA" w:rsidRDefault="008C4187" w:rsidP="008C4187">
    <w:pPr>
      <w:pStyle w:val="Li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A78"/>
    <w:multiLevelType w:val="hybridMultilevel"/>
    <w:tmpl w:val="2DA8F5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B048F"/>
    <w:multiLevelType w:val="multilevel"/>
    <w:tmpl w:val="C6A0A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24"/>
    <w:rsid w:val="00002222"/>
    <w:rsid w:val="00020533"/>
    <w:rsid w:val="000452BE"/>
    <w:rsid w:val="00056C4D"/>
    <w:rsid w:val="0006344B"/>
    <w:rsid w:val="0006435D"/>
    <w:rsid w:val="0007441D"/>
    <w:rsid w:val="00076E58"/>
    <w:rsid w:val="000823ED"/>
    <w:rsid w:val="000A5232"/>
    <w:rsid w:val="000E71B7"/>
    <w:rsid w:val="00101789"/>
    <w:rsid w:val="00103426"/>
    <w:rsid w:val="00130127"/>
    <w:rsid w:val="00136228"/>
    <w:rsid w:val="00162E5E"/>
    <w:rsid w:val="00163C83"/>
    <w:rsid w:val="00187373"/>
    <w:rsid w:val="00194D00"/>
    <w:rsid w:val="001B5030"/>
    <w:rsid w:val="001C15B3"/>
    <w:rsid w:val="001D22FB"/>
    <w:rsid w:val="002172DD"/>
    <w:rsid w:val="00232A2B"/>
    <w:rsid w:val="00244DCA"/>
    <w:rsid w:val="0025080F"/>
    <w:rsid w:val="0025304F"/>
    <w:rsid w:val="0025744F"/>
    <w:rsid w:val="00261650"/>
    <w:rsid w:val="002643A0"/>
    <w:rsid w:val="00290C58"/>
    <w:rsid w:val="0029583F"/>
    <w:rsid w:val="002A00F8"/>
    <w:rsid w:val="002C47F7"/>
    <w:rsid w:val="002D21DF"/>
    <w:rsid w:val="002D2D20"/>
    <w:rsid w:val="002E2975"/>
    <w:rsid w:val="002E73EE"/>
    <w:rsid w:val="002F61F5"/>
    <w:rsid w:val="003006DD"/>
    <w:rsid w:val="003103DC"/>
    <w:rsid w:val="00316FE0"/>
    <w:rsid w:val="00321955"/>
    <w:rsid w:val="00341BD2"/>
    <w:rsid w:val="00344562"/>
    <w:rsid w:val="00352FD2"/>
    <w:rsid w:val="00371B30"/>
    <w:rsid w:val="00382F4D"/>
    <w:rsid w:val="00392F0D"/>
    <w:rsid w:val="003A18E1"/>
    <w:rsid w:val="003A7F7B"/>
    <w:rsid w:val="003F1498"/>
    <w:rsid w:val="004277BC"/>
    <w:rsid w:val="0043780C"/>
    <w:rsid w:val="004379A7"/>
    <w:rsid w:val="00451F49"/>
    <w:rsid w:val="00496CFD"/>
    <w:rsid w:val="004A7F2C"/>
    <w:rsid w:val="004B00C1"/>
    <w:rsid w:val="004C3330"/>
    <w:rsid w:val="004D6C03"/>
    <w:rsid w:val="004E3EBA"/>
    <w:rsid w:val="00511A28"/>
    <w:rsid w:val="00511B42"/>
    <w:rsid w:val="00580B05"/>
    <w:rsid w:val="005A29DE"/>
    <w:rsid w:val="005A3864"/>
    <w:rsid w:val="005B6A57"/>
    <w:rsid w:val="005D0340"/>
    <w:rsid w:val="006252C9"/>
    <w:rsid w:val="00627C8D"/>
    <w:rsid w:val="00640F8C"/>
    <w:rsid w:val="00661696"/>
    <w:rsid w:val="00663EE6"/>
    <w:rsid w:val="00665255"/>
    <w:rsid w:val="006C1D35"/>
    <w:rsid w:val="006C5447"/>
    <w:rsid w:val="006E056D"/>
    <w:rsid w:val="006F388B"/>
    <w:rsid w:val="00700B99"/>
    <w:rsid w:val="00723D64"/>
    <w:rsid w:val="00746C9F"/>
    <w:rsid w:val="00750EBC"/>
    <w:rsid w:val="00765C7B"/>
    <w:rsid w:val="00775E2A"/>
    <w:rsid w:val="00782BBA"/>
    <w:rsid w:val="007928E7"/>
    <w:rsid w:val="007A2FB8"/>
    <w:rsid w:val="007C4168"/>
    <w:rsid w:val="007C52C2"/>
    <w:rsid w:val="007C70D9"/>
    <w:rsid w:val="007D1B09"/>
    <w:rsid w:val="008036AA"/>
    <w:rsid w:val="00826758"/>
    <w:rsid w:val="008431EC"/>
    <w:rsid w:val="008744A2"/>
    <w:rsid w:val="008B6AE6"/>
    <w:rsid w:val="008C4187"/>
    <w:rsid w:val="008C50AA"/>
    <w:rsid w:val="008C7B9E"/>
    <w:rsid w:val="008E6591"/>
    <w:rsid w:val="00912E69"/>
    <w:rsid w:val="009135BF"/>
    <w:rsid w:val="009336F8"/>
    <w:rsid w:val="009365A5"/>
    <w:rsid w:val="00956F80"/>
    <w:rsid w:val="009806B9"/>
    <w:rsid w:val="009A269E"/>
    <w:rsid w:val="009A64BB"/>
    <w:rsid w:val="009C38B5"/>
    <w:rsid w:val="009C5A68"/>
    <w:rsid w:val="009F1941"/>
    <w:rsid w:val="009F6C31"/>
    <w:rsid w:val="00A033DF"/>
    <w:rsid w:val="00A06AC3"/>
    <w:rsid w:val="00A07676"/>
    <w:rsid w:val="00A25271"/>
    <w:rsid w:val="00A61CD9"/>
    <w:rsid w:val="00AB238D"/>
    <w:rsid w:val="00AC06C3"/>
    <w:rsid w:val="00AD1AC7"/>
    <w:rsid w:val="00AD61B9"/>
    <w:rsid w:val="00AD6AA1"/>
    <w:rsid w:val="00AE1222"/>
    <w:rsid w:val="00B13CD4"/>
    <w:rsid w:val="00B35C02"/>
    <w:rsid w:val="00B367D3"/>
    <w:rsid w:val="00B432C0"/>
    <w:rsid w:val="00B92876"/>
    <w:rsid w:val="00B9372E"/>
    <w:rsid w:val="00BA72C3"/>
    <w:rsid w:val="00BC5562"/>
    <w:rsid w:val="00BD762C"/>
    <w:rsid w:val="00BF35AB"/>
    <w:rsid w:val="00BF7AB3"/>
    <w:rsid w:val="00C00383"/>
    <w:rsid w:val="00C007D1"/>
    <w:rsid w:val="00C17D99"/>
    <w:rsid w:val="00C241C5"/>
    <w:rsid w:val="00C341B7"/>
    <w:rsid w:val="00C3468D"/>
    <w:rsid w:val="00C7420A"/>
    <w:rsid w:val="00C75E0B"/>
    <w:rsid w:val="00C829D7"/>
    <w:rsid w:val="00C84CCE"/>
    <w:rsid w:val="00C96386"/>
    <w:rsid w:val="00CB4587"/>
    <w:rsid w:val="00CE1C8F"/>
    <w:rsid w:val="00CE4BBD"/>
    <w:rsid w:val="00CE7408"/>
    <w:rsid w:val="00CF1141"/>
    <w:rsid w:val="00CF506E"/>
    <w:rsid w:val="00CF5BD3"/>
    <w:rsid w:val="00D00A8D"/>
    <w:rsid w:val="00D035F1"/>
    <w:rsid w:val="00D06E4D"/>
    <w:rsid w:val="00D42CB7"/>
    <w:rsid w:val="00D60C7D"/>
    <w:rsid w:val="00D77D05"/>
    <w:rsid w:val="00D9169A"/>
    <w:rsid w:val="00D948F2"/>
    <w:rsid w:val="00DA7843"/>
    <w:rsid w:val="00DC5974"/>
    <w:rsid w:val="00DC6683"/>
    <w:rsid w:val="00DE01B7"/>
    <w:rsid w:val="00DF7337"/>
    <w:rsid w:val="00E00724"/>
    <w:rsid w:val="00E13EDC"/>
    <w:rsid w:val="00E22730"/>
    <w:rsid w:val="00E30181"/>
    <w:rsid w:val="00E32F91"/>
    <w:rsid w:val="00E36FEF"/>
    <w:rsid w:val="00E45DAD"/>
    <w:rsid w:val="00E55FD8"/>
    <w:rsid w:val="00E60E43"/>
    <w:rsid w:val="00F16143"/>
    <w:rsid w:val="00F87B1A"/>
    <w:rsid w:val="00FA2F53"/>
    <w:rsid w:val="00FB0CDC"/>
    <w:rsid w:val="00FB43B2"/>
    <w:rsid w:val="00FC127B"/>
    <w:rsid w:val="00FD3FE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D6459C"/>
  <w15:chartTrackingRefBased/>
  <w15:docId w15:val="{738F02AE-E1D4-476D-AC09-86F6031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24"/>
  </w:style>
  <w:style w:type="paragraph" w:styleId="Rubrik1">
    <w:name w:val="heading 1"/>
    <w:basedOn w:val="Normal"/>
    <w:next w:val="Normal"/>
    <w:link w:val="Rubrik1Char"/>
    <w:uiPriority w:val="9"/>
    <w:qFormat/>
    <w:rsid w:val="00CE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D7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E1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E1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E1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E1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E1C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1C8F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42CB7"/>
    <w:pPr>
      <w:tabs>
        <w:tab w:val="center" w:pos="4536"/>
        <w:tab w:val="right" w:pos="9072"/>
      </w:tabs>
      <w:spacing w:after="0" w:line="30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4587"/>
  </w:style>
  <w:style w:type="paragraph" w:styleId="Sidfot">
    <w:name w:val="footer"/>
    <w:basedOn w:val="Normal"/>
    <w:link w:val="SidfotChar"/>
    <w:uiPriority w:val="99"/>
    <w:unhideWhenUsed/>
    <w:rsid w:val="009806B9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9806B9"/>
  </w:style>
  <w:style w:type="table" w:styleId="Tabellrutnt">
    <w:name w:val="Table Grid"/>
    <w:basedOn w:val="Normaltabell"/>
    <w:uiPriority w:val="3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C1D35"/>
    <w:rPr>
      <w:caps w:val="0"/>
      <w:smallCaps w:val="0"/>
      <w:color w:val="808080"/>
    </w:rPr>
  </w:style>
  <w:style w:type="character" w:styleId="Hyperlnk">
    <w:name w:val="Hyperlink"/>
    <w:basedOn w:val="Standardstycketeckensnitt"/>
    <w:uiPriority w:val="99"/>
    <w:rsid w:val="00CE1C8F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11"/>
    <w:qFormat/>
    <w:rsid w:val="00580B05"/>
    <w:pPr>
      <w:numPr>
        <w:ilvl w:val="1"/>
      </w:numPr>
      <w:spacing w:after="0" w:line="240" w:lineRule="auto"/>
    </w:pPr>
    <w:rPr>
      <w:rFonts w:asciiTheme="majorHAnsi" w:eastAsiaTheme="minorEastAsia" w:hAnsiTheme="majorHAnsi"/>
      <w:sz w:val="4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D762C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E1C8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2F4D"/>
    <w:rPr>
      <w:rFonts w:asciiTheme="majorHAnsi" w:eastAsiaTheme="minorEastAsia" w:hAnsiTheme="majorHAnsi"/>
      <w:sz w:val="48"/>
    </w:rPr>
  </w:style>
  <w:style w:type="paragraph" w:customStyle="1" w:styleId="Kontaktuppgifter">
    <w:name w:val="Kontaktuppgifter"/>
    <w:uiPriority w:val="19"/>
    <w:rsid w:val="00244DCA"/>
    <w:pPr>
      <w:spacing w:line="300" w:lineRule="auto"/>
    </w:pPr>
    <w:rPr>
      <w:rFonts w:asciiTheme="majorHAnsi" w:hAnsiTheme="majorHAnsi"/>
      <w:sz w:val="16"/>
    </w:rPr>
  </w:style>
  <w:style w:type="paragraph" w:styleId="Ingetavstnd">
    <w:name w:val="No Spacing"/>
    <w:link w:val="IngetavstndChar"/>
    <w:uiPriority w:val="1"/>
    <w:qFormat/>
    <w:rsid w:val="00E55FD8"/>
    <w:pPr>
      <w:spacing w:after="0"/>
    </w:pPr>
  </w:style>
  <w:style w:type="paragraph" w:customStyle="1" w:styleId="Litet">
    <w:name w:val="Litet"/>
    <w:basedOn w:val="Ingetavstnd"/>
    <w:uiPriority w:val="49"/>
    <w:rsid w:val="00665255"/>
    <w:rPr>
      <w:sz w:val="2"/>
    </w:rPr>
  </w:style>
  <w:style w:type="paragraph" w:customStyle="1" w:styleId="SidhuvudRubrik">
    <w:name w:val="Sidhuvud Rubrik"/>
    <w:basedOn w:val="Sidhuvud"/>
    <w:uiPriority w:val="99"/>
    <w:rsid w:val="005A29DE"/>
    <w:pPr>
      <w:spacing w:line="240" w:lineRule="auto"/>
    </w:pPr>
    <w:rPr>
      <w:b/>
      <w:caps/>
      <w:noProof/>
      <w:lang w:eastAsia="sv-SE"/>
    </w:rPr>
  </w:style>
  <w:style w:type="paragraph" w:styleId="Rubrik">
    <w:name w:val="Title"/>
    <w:basedOn w:val="Normal"/>
    <w:link w:val="RubrikChar"/>
    <w:uiPriority w:val="10"/>
    <w:qFormat/>
    <w:rsid w:val="00580B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82F4D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2"/>
    <w:rsid w:val="00244DCA"/>
  </w:style>
  <w:style w:type="paragraph" w:styleId="Liststycke">
    <w:name w:val="List Paragraph"/>
    <w:basedOn w:val="Normal"/>
    <w:uiPriority w:val="34"/>
    <w:qFormat/>
    <w:rsid w:val="00E0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UU\Dokumentmall.dotm" TargetMode="External"/></Relationships>
</file>

<file path=word/theme/theme1.xml><?xml version="1.0" encoding="utf-8"?>
<a:theme xmlns:a="http://schemas.openxmlformats.org/drawingml/2006/main" name="Office-tema">
  <a:themeElements>
    <a:clrScheme name="Uppsala universitet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C02C-6C5A-4750-8B7A-ADC59599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Dokumentmall..docx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Dokumentmall..docx</dc:title>
  <dc:subject/>
  <dc:creator>Siw Jonsson</dc:creator>
  <cp:keywords/>
  <dc:description/>
  <cp:lastModifiedBy>Lina Julin</cp:lastModifiedBy>
  <cp:revision>4</cp:revision>
  <dcterms:created xsi:type="dcterms:W3CDTF">2021-11-11T15:40:00Z</dcterms:created>
  <dcterms:modified xsi:type="dcterms:W3CDTF">2021-11-30T15:42:00Z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/>
  </property>
  <property fmtid="{D5CDD505-2E9C-101B-9397-08002B2CF9AE}" pid="3" name="Dokumentnamn">
    <vt:lpwstr/>
  </property>
  <property fmtid="{D5CDD505-2E9C-101B-9397-08002B2CF9AE}" pid="4" name="Dnr">
    <vt:lpwstr/>
  </property>
</Properties>
</file>