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93" w:rsidRPr="002E417D" w:rsidRDefault="009A6493" w:rsidP="009A6493">
      <w:pPr>
        <w:rPr>
          <w:rFonts w:ascii="Times New Roman" w:hAnsi="Times New Roman" w:cs="Times New Roman"/>
          <w:sz w:val="20"/>
          <w:lang w:val="sv-SE"/>
        </w:rPr>
      </w:pPr>
      <w:r w:rsidRPr="002E417D">
        <w:rPr>
          <w:rFonts w:ascii="Times New Roman" w:hAnsi="Times New Roman" w:cs="Times New Roman"/>
          <w:b/>
          <w:sz w:val="20"/>
          <w:lang w:val="sv-SE"/>
        </w:rPr>
        <w:t>Anvisningar: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Utveckla</w:t>
      </w:r>
      <w:r>
        <w:rPr>
          <w:rFonts w:ascii="Times New Roman" w:hAnsi="Times New Roman" w:cs="Times New Roman"/>
          <w:sz w:val="20"/>
          <w:lang w:val="sv-SE"/>
        </w:rPr>
        <w:t>/ändra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det som är </w:t>
      </w:r>
      <w:r w:rsidRPr="002E417D">
        <w:rPr>
          <w:rFonts w:ascii="Times New Roman" w:hAnsi="Times New Roman" w:cs="Times New Roman"/>
          <w:i/>
          <w:sz w:val="20"/>
          <w:lang w:val="sv-SE"/>
        </w:rPr>
        <w:t>kursivt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för att skapa en mer tydlig bild av den aktuella anställningen. </w:t>
      </w:r>
      <w:r>
        <w:rPr>
          <w:rFonts w:ascii="Times New Roman" w:hAnsi="Times New Roman" w:cs="Times New Roman"/>
          <w:sz w:val="20"/>
          <w:lang w:val="sv-SE"/>
        </w:rPr>
        <w:t>R</w:t>
      </w:r>
      <w:r w:rsidRPr="002E417D">
        <w:rPr>
          <w:rFonts w:ascii="Times New Roman" w:hAnsi="Times New Roman" w:cs="Times New Roman"/>
          <w:sz w:val="20"/>
          <w:lang w:val="sv-SE"/>
        </w:rPr>
        <w:t>ubriker i fetstil och ej kursiverad text ska inte ändras.</w:t>
      </w:r>
    </w:p>
    <w:p w:rsidR="009A6493" w:rsidRPr="009A6493" w:rsidRDefault="009A6493" w:rsidP="009A6493">
      <w:pPr>
        <w:pStyle w:val="Normalwebb"/>
        <w:rPr>
          <w:b/>
          <w:color w:val="333333"/>
          <w:szCs w:val="22"/>
          <w:shd w:val="clear" w:color="auto" w:fill="FFFFFF"/>
        </w:rPr>
      </w:pPr>
      <w:r>
        <w:rPr>
          <w:b/>
          <w:color w:val="333333"/>
          <w:szCs w:val="22"/>
          <w:shd w:val="clear" w:color="auto" w:fill="FFFFFF"/>
        </w:rPr>
        <w:t>HR-generalist</w:t>
      </w:r>
    </w:p>
    <w:p w:rsidR="009A6493" w:rsidRPr="0080709C" w:rsidRDefault="009A6493" w:rsidP="009A6493">
      <w:pPr>
        <w:pStyle w:val="Normalweb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[Här placeras automatiskt en universitetsövergripande ingress för </w:t>
      </w:r>
      <w:r w:rsidRPr="00B528B4">
        <w:rPr>
          <w:color w:val="000000"/>
          <w:sz w:val="22"/>
          <w:szCs w:val="22"/>
        </w:rPr>
        <w:t>Uppsala universitet</w:t>
      </w:r>
      <w:r>
        <w:rPr>
          <w:color w:val="000000"/>
          <w:sz w:val="22"/>
          <w:szCs w:val="22"/>
        </w:rPr>
        <w:t>]</w:t>
      </w:r>
    </w:p>
    <w:p w:rsidR="009A6493" w:rsidRDefault="009A6493" w:rsidP="009A6493">
      <w:pPr>
        <w:pStyle w:val="Normalwebb"/>
        <w:rPr>
          <w:i/>
          <w:sz w:val="22"/>
          <w:szCs w:val="22"/>
        </w:rPr>
      </w:pPr>
      <w:r>
        <w:rPr>
          <w:i/>
          <w:sz w:val="22"/>
          <w:szCs w:val="22"/>
        </w:rPr>
        <w:t>(P</w:t>
      </w:r>
      <w:r w:rsidRPr="0080709C">
        <w:rPr>
          <w:i/>
          <w:sz w:val="22"/>
          <w:szCs w:val="22"/>
        </w:rPr>
        <w:t xml:space="preserve">resentera den rekryterande verksamheten. Börja med en </w:t>
      </w:r>
      <w:r>
        <w:rPr>
          <w:i/>
          <w:sz w:val="22"/>
          <w:szCs w:val="22"/>
        </w:rPr>
        <w:t xml:space="preserve">kort </w:t>
      </w:r>
      <w:r w:rsidRPr="0080709C">
        <w:rPr>
          <w:i/>
          <w:sz w:val="22"/>
          <w:szCs w:val="22"/>
        </w:rPr>
        <w:t xml:space="preserve">allmän </w:t>
      </w:r>
      <w:r>
        <w:rPr>
          <w:i/>
          <w:sz w:val="22"/>
          <w:szCs w:val="22"/>
        </w:rPr>
        <w:t>presentationstext om fakultet/avdelning/</w:t>
      </w:r>
      <w:r w:rsidRPr="0080709C">
        <w:rPr>
          <w:i/>
          <w:sz w:val="22"/>
          <w:szCs w:val="22"/>
        </w:rPr>
        <w:t>institution</w:t>
      </w:r>
      <w:r>
        <w:rPr>
          <w:i/>
          <w:sz w:val="22"/>
          <w:szCs w:val="22"/>
        </w:rPr>
        <w:t>/motsvarande</w:t>
      </w:r>
      <w:r w:rsidRPr="0080709C">
        <w:rPr>
          <w:i/>
          <w:sz w:val="22"/>
          <w:szCs w:val="22"/>
        </w:rPr>
        <w:t xml:space="preserve"> och fortsätt sedan med presentation av </w:t>
      </w:r>
      <w:r>
        <w:rPr>
          <w:i/>
          <w:sz w:val="22"/>
          <w:szCs w:val="22"/>
        </w:rPr>
        <w:t>enhet/arbetsgrupp och arbetsplatsen, beskriv vad som är unikt med att jobba hos er. Beskriv v</w:t>
      </w:r>
      <w:r w:rsidRPr="0080709C">
        <w:rPr>
          <w:i/>
          <w:color w:val="000000"/>
          <w:sz w:val="22"/>
          <w:szCs w:val="22"/>
        </w:rPr>
        <w:t xml:space="preserve">arför man </w:t>
      </w:r>
      <w:r>
        <w:rPr>
          <w:i/>
          <w:color w:val="000000"/>
          <w:sz w:val="22"/>
          <w:szCs w:val="22"/>
        </w:rPr>
        <w:t xml:space="preserve">vill </w:t>
      </w:r>
      <w:r w:rsidRPr="0080709C">
        <w:rPr>
          <w:i/>
          <w:color w:val="000000"/>
          <w:sz w:val="22"/>
          <w:szCs w:val="22"/>
        </w:rPr>
        <w:t>jobba här</w:t>
      </w:r>
      <w:r>
        <w:rPr>
          <w:i/>
          <w:color w:val="000000"/>
          <w:sz w:val="22"/>
          <w:szCs w:val="22"/>
        </w:rPr>
        <w:t>, tänk</w:t>
      </w:r>
      <w:r w:rsidRPr="0080709C">
        <w:rPr>
          <w:i/>
          <w:sz w:val="22"/>
          <w:szCs w:val="22"/>
        </w:rPr>
        <w:t xml:space="preserve"> attraktiv arbetsgivare</w:t>
      </w:r>
      <w:r>
        <w:rPr>
          <w:i/>
          <w:sz w:val="22"/>
          <w:szCs w:val="22"/>
        </w:rPr>
        <w:t>. Var är vi nu/v</w:t>
      </w:r>
      <w:r w:rsidRPr="0080709C">
        <w:rPr>
          <w:i/>
          <w:sz w:val="22"/>
          <w:szCs w:val="22"/>
        </w:rPr>
        <w:t>art är vi på väg?</w:t>
      </w:r>
      <w:r w:rsidR="0017659F">
        <w:rPr>
          <w:i/>
          <w:sz w:val="22"/>
          <w:szCs w:val="22"/>
        </w:rPr>
        <w:t xml:space="preserve"> Arbetsmiljö, flexibilitet</w:t>
      </w:r>
      <w:r>
        <w:rPr>
          <w:i/>
          <w:sz w:val="22"/>
          <w:szCs w:val="22"/>
        </w:rPr>
        <w:t>, ledarskap, utvecklingsmöjligheter, förmåner, etc.)</w:t>
      </w:r>
    </w:p>
    <w:p w:rsidR="009A6493" w:rsidRPr="0017659F" w:rsidRDefault="009A6493" w:rsidP="009A6493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sv-SE"/>
        </w:rPr>
      </w:pPr>
      <w:r w:rsidRPr="0017659F">
        <w:rPr>
          <w:rFonts w:ascii="Times New Roman" w:hAnsi="Times New Roman" w:cs="Times New Roman"/>
          <w:lang w:val="sv-SE"/>
        </w:rPr>
        <w:t xml:space="preserve">Som HR-generalist vid </w:t>
      </w:r>
      <w:proofErr w:type="spellStart"/>
      <w:r w:rsidRPr="0017659F">
        <w:rPr>
          <w:rFonts w:ascii="Times New Roman" w:hAnsi="Times New Roman" w:cs="Times New Roman"/>
          <w:i/>
          <w:lang w:val="sv-SE"/>
        </w:rPr>
        <w:t>inst</w:t>
      </w:r>
      <w:proofErr w:type="spellEnd"/>
      <w:r w:rsidRPr="0017659F">
        <w:rPr>
          <w:rFonts w:ascii="Times New Roman" w:hAnsi="Times New Roman" w:cs="Times New Roman"/>
          <w:i/>
          <w:lang w:val="sv-SE"/>
        </w:rPr>
        <w:t xml:space="preserve"> XX</w:t>
      </w:r>
      <w:r w:rsidRPr="0017659F">
        <w:rPr>
          <w:rFonts w:ascii="Times New Roman" w:hAnsi="Times New Roman" w:cs="Times New Roman"/>
          <w:lang w:val="sv-SE"/>
        </w:rPr>
        <w:t xml:space="preserve"> är du en del av universitetets HR-funktion och samarbetar med HR-avdelningen vid universitetsförvaltningen. Det pågår olika utvecklingsprojekt inom HR-funktionen där du har möjlighet att delta. Du får även ta del av ett brett utbud av kompetensutveckling i HR-avdelningens regi.</w:t>
      </w:r>
    </w:p>
    <w:p w:rsidR="009A6493" w:rsidRPr="00C45FA7" w:rsidRDefault="0017659F" w:rsidP="009A6493">
      <w:pPr>
        <w:pStyle w:val="Normalwebb"/>
        <w:rPr>
          <w:sz w:val="22"/>
          <w:szCs w:val="22"/>
        </w:rPr>
      </w:pPr>
      <w:hyperlink r:id="rId4" w:history="1">
        <w:r w:rsidR="009A6493">
          <w:rPr>
            <w:rStyle w:val="Hyperlnk"/>
            <w:sz w:val="22"/>
            <w:szCs w:val="22"/>
          </w:rPr>
          <w:t xml:space="preserve">Läs </w:t>
        </w:r>
        <w:r w:rsidR="009A6493" w:rsidRPr="00C45FA7">
          <w:rPr>
            <w:rStyle w:val="Hyperlnk"/>
            <w:sz w:val="22"/>
            <w:szCs w:val="22"/>
          </w:rPr>
          <w:t>mer om våra förmåner och hur det är att jobba inom Uppsala universitet</w:t>
        </w:r>
      </w:hyperlink>
      <w:r w:rsidR="009A6493">
        <w:rPr>
          <w:sz w:val="22"/>
          <w:szCs w:val="22"/>
        </w:rPr>
        <w:t>.</w:t>
      </w:r>
    </w:p>
    <w:p w:rsidR="009A6493" w:rsidRDefault="009A6493" w:rsidP="009A6493">
      <w:pPr>
        <w:pStyle w:val="Defaul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Arbetsuppgifter </w:t>
      </w:r>
    </w:p>
    <w:p w:rsidR="009A6493" w:rsidRPr="00A8610A" w:rsidRDefault="009A6493" w:rsidP="009A6493">
      <w:pPr>
        <w:pStyle w:val="Default"/>
        <w:rPr>
          <w:rFonts w:ascii="Times New Roman" w:hAnsi="Times New Roman"/>
          <w:sz w:val="18"/>
          <w:szCs w:val="24"/>
        </w:rPr>
      </w:pPr>
      <w:r w:rsidRPr="00A8610A">
        <w:rPr>
          <w:i/>
          <w:sz w:val="22"/>
          <w:szCs w:val="24"/>
        </w:rPr>
        <w:t xml:space="preserve">(Beskriv hur arbetet ser ut, vilka huvudsakliga arbetsuppgifter, fundera hur det går att paketera </w:t>
      </w:r>
      <w:r>
        <w:rPr>
          <w:i/>
          <w:sz w:val="22"/>
          <w:szCs w:val="24"/>
        </w:rPr>
        <w:t xml:space="preserve">informationen på ett </w:t>
      </w:r>
      <w:r w:rsidRPr="00A8610A">
        <w:rPr>
          <w:i/>
          <w:sz w:val="22"/>
          <w:szCs w:val="24"/>
        </w:rPr>
        <w:t>sammanhållet</w:t>
      </w:r>
      <w:r>
        <w:rPr>
          <w:i/>
          <w:sz w:val="22"/>
          <w:szCs w:val="24"/>
        </w:rPr>
        <w:t xml:space="preserve"> sätt</w:t>
      </w:r>
      <w:r w:rsidRPr="00A8610A">
        <w:rPr>
          <w:i/>
          <w:sz w:val="22"/>
          <w:szCs w:val="24"/>
        </w:rPr>
        <w:t>.)</w:t>
      </w:r>
    </w:p>
    <w:p w:rsidR="009A6493" w:rsidRPr="00B273DB" w:rsidRDefault="009A6493" w:rsidP="009A6493">
      <w:pPr>
        <w:pStyle w:val="Normalwebb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Kvalifikationskrav </w:t>
      </w:r>
      <w:r>
        <w:rPr>
          <w:b/>
          <w:bCs/>
          <w:color w:val="000000"/>
          <w:sz w:val="22"/>
          <w:szCs w:val="22"/>
        </w:rPr>
        <w:br/>
      </w:r>
      <w:r w:rsidRPr="00B528B4">
        <w:rPr>
          <w:bCs/>
          <w:color w:val="000000"/>
          <w:sz w:val="22"/>
          <w:szCs w:val="22"/>
        </w:rPr>
        <w:t>(</w:t>
      </w:r>
      <w:r>
        <w:rPr>
          <w:bCs/>
          <w:i/>
          <w:color w:val="000000"/>
          <w:sz w:val="22"/>
          <w:szCs w:val="22"/>
        </w:rPr>
        <w:t xml:space="preserve">Vilka </w:t>
      </w:r>
      <w:r w:rsidRPr="00B51661">
        <w:rPr>
          <w:b/>
          <w:bCs/>
          <w:i/>
          <w:color w:val="000000"/>
          <w:sz w:val="22"/>
          <w:szCs w:val="22"/>
        </w:rPr>
        <w:t>krav</w:t>
      </w:r>
      <w:r>
        <w:rPr>
          <w:bCs/>
          <w:i/>
          <w:color w:val="000000"/>
          <w:sz w:val="22"/>
          <w:szCs w:val="22"/>
        </w:rPr>
        <w:t xml:space="preserve"> finns på utbildning, erfarenhet, kunskaper, personliga egenskaper, erfarenhet av IT-system/kunskaper inom IT-system, språkkrav, etc. Ange</w:t>
      </w:r>
      <w:r w:rsidRPr="00B528B4">
        <w:rPr>
          <w:bCs/>
          <w:i/>
          <w:color w:val="000000"/>
          <w:sz w:val="22"/>
          <w:szCs w:val="22"/>
        </w:rPr>
        <w:t xml:space="preserve"> kvalifikationskrav</w:t>
      </w:r>
      <w:r>
        <w:rPr>
          <w:bCs/>
          <w:i/>
          <w:color w:val="000000"/>
          <w:sz w:val="22"/>
          <w:szCs w:val="22"/>
        </w:rPr>
        <w:t xml:space="preserve"> som är kopplade till arbetsuppgifterna. </w:t>
      </w:r>
      <w:r w:rsidRPr="00B273DB">
        <w:rPr>
          <w:bCs/>
          <w:i/>
          <w:sz w:val="22"/>
          <w:szCs w:val="22"/>
        </w:rPr>
        <w:t xml:space="preserve">För personliga egenskaper, se mer information i </w:t>
      </w:r>
      <w:r>
        <w:rPr>
          <w:bCs/>
          <w:i/>
          <w:sz w:val="22"/>
          <w:szCs w:val="22"/>
        </w:rPr>
        <w:t>”</w:t>
      </w:r>
      <w:hyperlink r:id="rId5" w:anchor="1.2%20Rekrytering" w:history="1">
        <w:r>
          <w:rPr>
            <w:rStyle w:val="Hyperlnk"/>
            <w:bCs/>
            <w:i/>
            <w:sz w:val="22"/>
            <w:szCs w:val="22"/>
          </w:rPr>
          <w:t>K</w:t>
        </w:r>
        <w:r w:rsidRPr="00B273DB">
          <w:rPr>
            <w:rStyle w:val="Hyperlnk"/>
            <w:bCs/>
            <w:i/>
            <w:sz w:val="22"/>
            <w:szCs w:val="22"/>
          </w:rPr>
          <w:t>ompetensbiblioteket</w:t>
        </w:r>
      </w:hyperlink>
      <w:r>
        <w:rPr>
          <w:bCs/>
          <w:i/>
          <w:sz w:val="22"/>
          <w:szCs w:val="22"/>
        </w:rPr>
        <w:t>”</w:t>
      </w:r>
      <w:r w:rsidRPr="00B273DB">
        <w:rPr>
          <w:bCs/>
          <w:i/>
          <w:sz w:val="22"/>
          <w:szCs w:val="22"/>
        </w:rPr>
        <w:t>.)</w:t>
      </w:r>
    </w:p>
    <w:p w:rsidR="009A6493" w:rsidRPr="004F4526" w:rsidRDefault="009A6493" w:rsidP="009A6493">
      <w:pPr>
        <w:pStyle w:val="Normalwebb"/>
        <w:rPr>
          <w:b/>
          <w:bCs/>
          <w:i/>
          <w:color w:val="FF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Önskvärt/meriterande i övrigt</w:t>
      </w:r>
      <w:r>
        <w:rPr>
          <w:b/>
          <w:bCs/>
          <w:color w:val="000000"/>
          <w:sz w:val="22"/>
          <w:szCs w:val="22"/>
        </w:rPr>
        <w:br/>
      </w:r>
      <w:r w:rsidRPr="009F2C1B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Ange om det är något som är </w:t>
      </w:r>
      <w:r w:rsidRPr="00B51661">
        <w:rPr>
          <w:b/>
          <w:i/>
          <w:color w:val="000000"/>
          <w:sz w:val="22"/>
          <w:szCs w:val="22"/>
        </w:rPr>
        <w:t>önskvärt/meriterande</w:t>
      </w:r>
      <w:r>
        <w:rPr>
          <w:i/>
          <w:color w:val="000000"/>
          <w:sz w:val="22"/>
          <w:szCs w:val="22"/>
        </w:rPr>
        <w:t>, dvs utöver krav enligt ovan, t ex erfarenhet av specifik arbetsmetod, IT-system, etc.</w:t>
      </w:r>
      <w:r w:rsidRPr="009F2C1B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 xml:space="preserve"> </w:t>
      </w:r>
    </w:p>
    <w:p w:rsidR="009A6493" w:rsidRPr="0080709C" w:rsidRDefault="009A6493" w:rsidP="009A6493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lang w:val="sv-SE" w:eastAsia="sv-SE"/>
        </w:rPr>
      </w:pPr>
      <w:r w:rsidRPr="002E417D">
        <w:rPr>
          <w:rFonts w:ascii="Times New Roman" w:eastAsia="Times New Roman" w:hAnsi="Times New Roman" w:cs="Times New Roman"/>
          <w:b/>
          <w:color w:val="333333"/>
          <w:lang w:val="sv-SE" w:eastAsia="sv-SE"/>
        </w:rPr>
        <w:t>Om anställningen </w:t>
      </w:r>
      <w:r>
        <w:rPr>
          <w:rFonts w:ascii="Times New Roman" w:eastAsia="Times New Roman" w:hAnsi="Times New Roman" w:cs="Times New Roman"/>
          <w:b/>
          <w:color w:val="333333"/>
          <w:lang w:val="sv-SE" w:eastAsia="sv-SE"/>
        </w:rPr>
        <w:br/>
      </w:r>
      <w:proofErr w:type="spellStart"/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>Anställningen</w:t>
      </w:r>
      <w:proofErr w:type="spellEnd"/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>är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tillsvidare (provanställning kan tillämpas)</w:t>
      </w:r>
      <w:r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/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tidsbegränsad,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X månader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. Omfattningen är 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heltid/xx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%. Tillträde enligt överenskommelse. Placeringsort: 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X </w:t>
      </w:r>
    </w:p>
    <w:p w:rsidR="009A6493" w:rsidRPr="0080709C" w:rsidRDefault="009A6493" w:rsidP="009A6493">
      <w:pPr>
        <w:pStyle w:val="Normalwebb"/>
        <w:rPr>
          <w:color w:val="000000"/>
          <w:sz w:val="22"/>
          <w:szCs w:val="22"/>
        </w:rPr>
      </w:pPr>
      <w:r w:rsidRPr="0080709C">
        <w:rPr>
          <w:b/>
          <w:bCs/>
          <w:color w:val="000000"/>
          <w:sz w:val="22"/>
          <w:szCs w:val="22"/>
        </w:rPr>
        <w:t>Upplysningar </w:t>
      </w:r>
      <w:r w:rsidRPr="0080709C">
        <w:rPr>
          <w:rStyle w:val="Stark"/>
          <w:color w:val="000000"/>
          <w:sz w:val="22"/>
          <w:szCs w:val="22"/>
        </w:rPr>
        <w:t>om anställningen lämnas av:</w:t>
      </w:r>
      <w:r w:rsidRPr="0080709C">
        <w:rPr>
          <w:color w:val="000000"/>
          <w:sz w:val="22"/>
          <w:szCs w:val="22"/>
        </w:rPr>
        <w:t> </w:t>
      </w:r>
      <w:r w:rsidRPr="00306920">
        <w:rPr>
          <w:i/>
          <w:color w:val="000000"/>
          <w:sz w:val="22"/>
          <w:szCs w:val="22"/>
        </w:rPr>
        <w:t xml:space="preserve">(namn + </w:t>
      </w:r>
      <w:proofErr w:type="spellStart"/>
      <w:r w:rsidRPr="00306920">
        <w:rPr>
          <w:i/>
          <w:color w:val="000000"/>
          <w:sz w:val="22"/>
          <w:szCs w:val="22"/>
        </w:rPr>
        <w:t>tel</w:t>
      </w:r>
      <w:proofErr w:type="spellEnd"/>
      <w:r w:rsidRPr="00306920">
        <w:rPr>
          <w:i/>
          <w:color w:val="000000"/>
          <w:sz w:val="22"/>
          <w:szCs w:val="22"/>
        </w:rPr>
        <w:t xml:space="preserve"> + ev. e-post)</w:t>
      </w:r>
      <w:r>
        <w:rPr>
          <w:i/>
          <w:color w:val="000000"/>
          <w:sz w:val="22"/>
          <w:szCs w:val="22"/>
        </w:rPr>
        <w:br/>
      </w:r>
      <w:r>
        <w:rPr>
          <w:i/>
          <w:color w:val="000000"/>
          <w:sz w:val="22"/>
          <w:szCs w:val="22"/>
        </w:rPr>
        <w:br/>
      </w:r>
      <w:r w:rsidRPr="0080709C">
        <w:rPr>
          <w:rStyle w:val="Stark"/>
          <w:color w:val="000000"/>
          <w:sz w:val="22"/>
          <w:szCs w:val="22"/>
        </w:rPr>
        <w:t>Välkommen med din an</w:t>
      </w:r>
      <w:r>
        <w:rPr>
          <w:rStyle w:val="Stark"/>
          <w:color w:val="000000"/>
          <w:sz w:val="22"/>
          <w:szCs w:val="22"/>
        </w:rPr>
        <w:t xml:space="preserve">sökan senast den </w:t>
      </w:r>
      <w:r w:rsidRPr="00306920">
        <w:rPr>
          <w:rStyle w:val="Stark"/>
          <w:i/>
          <w:color w:val="000000"/>
          <w:sz w:val="22"/>
          <w:szCs w:val="22"/>
        </w:rPr>
        <w:t>dag månad</w:t>
      </w:r>
      <w:r w:rsidRPr="0080709C">
        <w:rPr>
          <w:rStyle w:val="Stark"/>
          <w:color w:val="000000"/>
          <w:sz w:val="22"/>
          <w:szCs w:val="22"/>
        </w:rPr>
        <w:t xml:space="preserve"> </w:t>
      </w:r>
      <w:r w:rsidRPr="00306920">
        <w:rPr>
          <w:rStyle w:val="Stark"/>
          <w:i/>
          <w:color w:val="000000"/>
          <w:sz w:val="22"/>
          <w:szCs w:val="22"/>
        </w:rPr>
        <w:t>202X,</w:t>
      </w:r>
      <w:r w:rsidRPr="0080709C">
        <w:rPr>
          <w:rStyle w:val="Stark"/>
          <w:color w:val="000000"/>
          <w:sz w:val="22"/>
          <w:szCs w:val="22"/>
        </w:rPr>
        <w:t xml:space="preserve"> UFV-PA </w:t>
      </w:r>
      <w:r w:rsidRPr="00306920">
        <w:rPr>
          <w:rStyle w:val="Stark"/>
          <w:i/>
          <w:color w:val="000000"/>
          <w:sz w:val="22"/>
          <w:szCs w:val="22"/>
        </w:rPr>
        <w:t>202X/XXXX</w:t>
      </w:r>
      <w:r w:rsidRPr="0080709C">
        <w:rPr>
          <w:rStyle w:val="Stark"/>
          <w:color w:val="000000"/>
          <w:sz w:val="22"/>
          <w:szCs w:val="22"/>
        </w:rPr>
        <w:t>.</w:t>
      </w:r>
    </w:p>
    <w:p w:rsidR="00650280" w:rsidRPr="00494961" w:rsidRDefault="00650280" w:rsidP="00494961">
      <w:pPr>
        <w:rPr>
          <w:lang w:val="sv-SE"/>
        </w:rPr>
      </w:pPr>
      <w:bookmarkStart w:id="0" w:name="_GoBack"/>
      <w:bookmarkEnd w:id="0"/>
    </w:p>
    <w:sectPr w:rsidR="00650280" w:rsidRPr="004949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61"/>
    <w:rsid w:val="0017659F"/>
    <w:rsid w:val="00380152"/>
    <w:rsid w:val="00494961"/>
    <w:rsid w:val="0051587C"/>
    <w:rsid w:val="00650280"/>
    <w:rsid w:val="009A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80E1"/>
  <w15:chartTrackingRefBased/>
  <w15:docId w15:val="{C48AB9A1-AA9B-4092-99F0-2B8314CA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9A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9A6493"/>
    <w:rPr>
      <w:color w:val="0000FF"/>
      <w:u w:val="single"/>
    </w:rPr>
  </w:style>
  <w:style w:type="paragraph" w:customStyle="1" w:styleId="Default">
    <w:name w:val="Default"/>
    <w:rsid w:val="009A6493"/>
    <w:pPr>
      <w:widowControl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val="sv-SE" w:eastAsia="sv-SE"/>
    </w:rPr>
  </w:style>
  <w:style w:type="character" w:styleId="Stark">
    <w:name w:val="Strong"/>
    <w:basedOn w:val="Standardstycketeckensnitt"/>
    <w:uiPriority w:val="22"/>
    <w:qFormat/>
    <w:rsid w:val="009A6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p.uu.se/sv/web/info/stod/blanketter/hr-avdelningen" TargetMode="External"/><Relationship Id="rId4" Type="http://schemas.openxmlformats.org/officeDocument/2006/relationships/hyperlink" Target="https://uu.se/om-uu/jobba-hos-o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Furberg</dc:creator>
  <cp:keywords/>
  <dc:description/>
  <cp:lastModifiedBy>Anna Borlund</cp:lastModifiedBy>
  <cp:revision>4</cp:revision>
  <dcterms:created xsi:type="dcterms:W3CDTF">2021-07-22T11:55:00Z</dcterms:created>
  <dcterms:modified xsi:type="dcterms:W3CDTF">2021-08-27T12:11:00Z</dcterms:modified>
</cp:coreProperties>
</file>