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74" w:rsidRPr="00927582" w:rsidRDefault="00B10074" w:rsidP="00B10074">
      <w:pPr>
        <w:spacing w:before="100" w:beforeAutospacing="1" w:after="150" w:line="270" w:lineRule="atLeast"/>
        <w:outlineLvl w:val="1"/>
        <w:rPr>
          <w:rFonts w:ascii="Arial" w:eastAsia="Times New Roman" w:hAnsi="Arial" w:cs="Arial"/>
          <w:sz w:val="36"/>
          <w:szCs w:val="36"/>
          <w:lang w:eastAsia="sv-SE"/>
        </w:rPr>
      </w:pPr>
      <w:r w:rsidRPr="00927582">
        <w:rPr>
          <w:rFonts w:ascii="Arial" w:eastAsia="Times New Roman" w:hAnsi="Arial" w:cs="Arial"/>
          <w:sz w:val="36"/>
          <w:szCs w:val="36"/>
          <w:lang w:eastAsia="sv-SE"/>
        </w:rPr>
        <w:t xml:space="preserve">5EN755 Aktuell forskning i nordamerikastudier, 7.5 </w:t>
      </w:r>
      <w:proofErr w:type="spellStart"/>
      <w:r w:rsidRPr="00927582">
        <w:rPr>
          <w:rFonts w:ascii="Arial" w:eastAsia="Times New Roman" w:hAnsi="Arial" w:cs="Arial"/>
          <w:sz w:val="36"/>
          <w:szCs w:val="36"/>
          <w:lang w:eastAsia="sv-SE"/>
        </w:rPr>
        <w:t>hp</w:t>
      </w:r>
      <w:proofErr w:type="spellEnd"/>
    </w:p>
    <w:p w:rsidR="00B10074" w:rsidRPr="00B71852" w:rsidRDefault="00B10074" w:rsidP="00B10074">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5EN755 Current Research in American Studies, 7.5 hp</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05063</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2024-03-25-2024-06-02,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2023-12-22 - 2024-03-24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USA-kunskap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Engelska, Samhällskunskap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nordamerika</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north</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america</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1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11250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11250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USA-kunskap A1 eller 30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inom humaniora/samhällsvetenskap.</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B10074" w:rsidRPr="00B71852" w:rsidRDefault="00B10074" w:rsidP="00B1007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American Studies A1 or 30 credits within the humanities or the social sciences.</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165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B10074" w:rsidRPr="00B71852" w:rsidRDefault="00B10074" w:rsidP="00B10074">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165 credits)</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ger en orientering om och inblick i aktuell forskning inom det internationella och tvärvetenskapliga forskningsfältet nordamerikastudier (</w:t>
      </w:r>
      <w:proofErr w:type="spellStart"/>
      <w:r w:rsidRPr="00B71852">
        <w:rPr>
          <w:rFonts w:ascii="Arial" w:eastAsia="Times New Roman" w:hAnsi="Arial" w:cs="Arial"/>
          <w:color w:val="000000"/>
          <w:sz w:val="18"/>
          <w:szCs w:val="18"/>
          <w:lang w:eastAsia="sv-SE"/>
        </w:rPr>
        <w:t>American</w:t>
      </w:r>
      <w:proofErr w:type="spellEnd"/>
      <w:r w:rsidRPr="00B71852">
        <w:rPr>
          <w:rFonts w:ascii="Arial" w:eastAsia="Times New Roman" w:hAnsi="Arial" w:cs="Arial"/>
          <w:color w:val="000000"/>
          <w:sz w:val="18"/>
          <w:szCs w:val="18"/>
          <w:lang w:eastAsia="sv-SE"/>
        </w:rPr>
        <w:t xml:space="preserve"> Studies). Genom att fokusera på utvalda teman, som kan variera </w:t>
      </w:r>
      <w:r w:rsidRPr="00B71852">
        <w:rPr>
          <w:rFonts w:ascii="Arial" w:eastAsia="Times New Roman" w:hAnsi="Arial" w:cs="Arial"/>
          <w:color w:val="000000"/>
          <w:sz w:val="18"/>
          <w:szCs w:val="18"/>
          <w:lang w:eastAsia="sv-SE"/>
        </w:rPr>
        <w:lastRenderedPageBreak/>
        <w:t>från termin till termin, studeras hur olika teorier, metoder och empiri används för att förstå USA:s historia, samhälle och kultur.</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B10074" w:rsidRPr="00B71852" w:rsidRDefault="00B10074" w:rsidP="00B1007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gives an overview of and insight into current research in the international and interdisciplinary research field American Studies. It focuses on selected themes that can vary from semester to semester. Different theories, methods, and empirical materials are used to understand U.S. history, society, and culture.</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Studievägledning</w:t>
      </w:r>
      <w:r w:rsidRPr="00B71852">
        <w:rPr>
          <w:rFonts w:ascii="Arial" w:eastAsia="Times New Roman" w:hAnsi="Arial" w:cs="Arial"/>
          <w:color w:val="000000"/>
          <w:sz w:val="18"/>
          <w:szCs w:val="18"/>
          <w:lang w:eastAsia="sv-SE"/>
        </w:rPr>
        <w:br/>
        <w:t>Telefon: 018-471 12 47</w:t>
      </w:r>
      <w:r w:rsidRPr="00B71852">
        <w:rPr>
          <w:rFonts w:ascii="Arial" w:eastAsia="Times New Roman" w:hAnsi="Arial" w:cs="Arial"/>
          <w:color w:val="000000"/>
          <w:sz w:val="18"/>
          <w:szCs w:val="18"/>
          <w:lang w:eastAsia="sv-SE"/>
        </w:rPr>
        <w:br/>
        <w:t>E-post: studievagledare@engelska.uu.se</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counselling</w:t>
      </w:r>
      <w:proofErr w:type="spellEnd"/>
      <w:r w:rsidRPr="00B71852">
        <w:rPr>
          <w:rFonts w:ascii="Arial" w:eastAsia="Times New Roman" w:hAnsi="Arial" w:cs="Arial"/>
          <w:color w:val="000000"/>
          <w:sz w:val="18"/>
          <w:szCs w:val="18"/>
          <w:lang w:eastAsia="sv-SE"/>
        </w:rPr>
        <w:br/>
        <w:t>Telefon: +46 18 471 12 47</w:t>
      </w:r>
      <w:r w:rsidRPr="00B71852">
        <w:rPr>
          <w:rFonts w:ascii="Arial" w:eastAsia="Times New Roman" w:hAnsi="Arial" w:cs="Arial"/>
          <w:color w:val="000000"/>
          <w:sz w:val="18"/>
          <w:szCs w:val="18"/>
          <w:lang w:eastAsia="sv-SE"/>
        </w:rPr>
        <w:br/>
        <w:t>E-post: studievagledare@engelska.uu.se</w:t>
      </w:r>
    </w:p>
    <w:p w:rsidR="00B10074" w:rsidRDefault="00B10074" w:rsidP="00B1007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B10074" w:rsidRPr="00B71852" w:rsidRDefault="00B10074" w:rsidP="00B10074">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5EN503 Imperiets litteratur, 7.5 </w:t>
      </w:r>
      <w:proofErr w:type="spellStart"/>
      <w:r w:rsidRPr="00B71852">
        <w:rPr>
          <w:rFonts w:ascii="Arial" w:eastAsia="Times New Roman" w:hAnsi="Arial" w:cs="Arial"/>
          <w:color w:val="333333"/>
          <w:sz w:val="36"/>
          <w:szCs w:val="36"/>
          <w:lang w:eastAsia="sv-SE"/>
        </w:rPr>
        <w:t>hp</w:t>
      </w:r>
      <w:proofErr w:type="spellEnd"/>
    </w:p>
    <w:p w:rsidR="00B10074" w:rsidRPr="00B71852" w:rsidRDefault="00B10074" w:rsidP="00B10074">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5EN503 </w:t>
      </w:r>
      <w:proofErr w:type="spellStart"/>
      <w:r w:rsidRPr="00B71852">
        <w:rPr>
          <w:rFonts w:ascii="Arial" w:eastAsia="Times New Roman" w:hAnsi="Arial" w:cs="Arial"/>
          <w:color w:val="333333"/>
          <w:sz w:val="24"/>
          <w:szCs w:val="24"/>
          <w:lang w:eastAsia="sv-SE"/>
        </w:rPr>
        <w:t>Archives</w:t>
      </w:r>
      <w:proofErr w:type="spellEnd"/>
      <w:r w:rsidRPr="00B71852">
        <w:rPr>
          <w:rFonts w:ascii="Arial" w:eastAsia="Times New Roman" w:hAnsi="Arial" w:cs="Arial"/>
          <w:color w:val="333333"/>
          <w:sz w:val="24"/>
          <w:szCs w:val="24"/>
          <w:lang w:eastAsia="sv-SE"/>
        </w:rPr>
        <w:t xml:space="preserve"> of Empire, 7.5 </w:t>
      </w:r>
      <w:proofErr w:type="spellStart"/>
      <w:r w:rsidRPr="00B71852">
        <w:rPr>
          <w:rFonts w:ascii="Arial" w:eastAsia="Times New Roman" w:hAnsi="Arial" w:cs="Arial"/>
          <w:color w:val="333333"/>
          <w:sz w:val="24"/>
          <w:szCs w:val="24"/>
          <w:lang w:eastAsia="sv-SE"/>
        </w:rPr>
        <w:t>hp</w:t>
      </w:r>
      <w:proofErr w:type="spellEnd"/>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05014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2024-03-25-2024-06-02,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2023-12-22 - 2024-03-24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Engelska, Litteraturvetenskap, Språk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2020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1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120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Engelska A1, B1 och C1, eller 90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i ett språkvetenskapligt ämne eller litteraturvetenskap.</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B10074" w:rsidRPr="00B71852" w:rsidRDefault="00B10074" w:rsidP="00B1007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120 credits. English A1, B1 and C1, or 90 credits in a language subject or in literary studies.</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p>
    <w:p w:rsidR="00B10074" w:rsidRPr="00B71852" w:rsidRDefault="00B10074" w:rsidP="00B10074">
      <w:pPr>
        <w:spacing w:after="0" w:line="270" w:lineRule="atLeast"/>
        <w:rPr>
          <w:rFonts w:ascii="Arial" w:eastAsia="Times New Roman" w:hAnsi="Arial" w:cs="Arial"/>
          <w:color w:val="000000"/>
          <w:sz w:val="18"/>
          <w:szCs w:val="18"/>
          <w:lang w:val="en-US" w:eastAsia="sv-SE"/>
        </w:rPr>
      </w:pPr>
      <w:proofErr w:type="spellStart"/>
      <w:r w:rsidRPr="00B71852">
        <w:rPr>
          <w:rFonts w:ascii="Arial" w:eastAsia="Times New Roman" w:hAnsi="Arial" w:cs="Arial"/>
          <w:color w:val="000000"/>
          <w:sz w:val="18"/>
          <w:szCs w:val="18"/>
          <w:lang w:val="en-US" w:eastAsia="sv-SE"/>
        </w:rPr>
        <w:t>Platsgaranti</w:t>
      </w:r>
      <w:proofErr w:type="spellEnd"/>
    </w:p>
    <w:p w:rsidR="00B10074" w:rsidRPr="00B71852" w:rsidRDefault="00B10074" w:rsidP="00B1007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Urval</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B10074" w:rsidRPr="00B71852" w:rsidRDefault="00B10074" w:rsidP="00B10074">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All qualified applicants will be admitted.</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Kursen fokuserar på det historiska och teoretiska förhållandet mellan imperiet och litterär produktion. Vi studerar utvalda betydande litterära verk och rörelser som representationer av koloniala ras-, kön- och klassförhållanden; </w:t>
      </w:r>
      <w:r w:rsidRPr="00B71852">
        <w:rPr>
          <w:rFonts w:ascii="Arial" w:eastAsia="Times New Roman" w:hAnsi="Arial" w:cs="Arial"/>
          <w:color w:val="000000"/>
          <w:sz w:val="18"/>
          <w:szCs w:val="18"/>
          <w:lang w:eastAsia="sv-SE"/>
        </w:rPr>
        <w:lastRenderedPageBreak/>
        <w:t>som inlägg i etiska och politiska debatter om imperialismens etik och framtid; och som milstolpar i framväxande koloniala/nationella traditioner. Vi utforskar komplexiteten i att skriva om imperiet (propaganda, memoarer, satir, fantasy) i relation till aktuella teoretiska debatter om det grundläggande förhållandet mellan kultur och imperialism.</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B10074" w:rsidRPr="00B71852" w:rsidRDefault="00B10074" w:rsidP="00B1007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This course focuses on the historical and theoretical relationship between empire and literary production. We examine selected landmark literary works and movements as representations of colonial relations of race, gender, and class; as interventions in ethical and political debates over the ethics and future of imperialism; and as milestones of emergent colonial-national traditions. We explore the complexity of writing on empire (propaganda, memoir, satire, fantasy) in relation to ongoing theoretical debates over the fundamental relationship between culture and imperialism.</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Studievägledning</w:t>
      </w:r>
      <w:r w:rsidRPr="00B71852">
        <w:rPr>
          <w:rFonts w:ascii="Arial" w:eastAsia="Times New Roman" w:hAnsi="Arial" w:cs="Arial"/>
          <w:color w:val="000000"/>
          <w:sz w:val="18"/>
          <w:szCs w:val="18"/>
          <w:lang w:eastAsia="sv-SE"/>
        </w:rPr>
        <w:br/>
        <w:t>Telefon: 018-471 12 47</w:t>
      </w:r>
      <w:r w:rsidRPr="00B71852">
        <w:rPr>
          <w:rFonts w:ascii="Arial" w:eastAsia="Times New Roman" w:hAnsi="Arial" w:cs="Arial"/>
          <w:color w:val="000000"/>
          <w:sz w:val="18"/>
          <w:szCs w:val="18"/>
          <w:lang w:eastAsia="sv-SE"/>
        </w:rPr>
        <w:br/>
        <w:t>E-post: studievagledare@engelska.uu.se</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counselling</w:t>
      </w:r>
      <w:proofErr w:type="spellEnd"/>
      <w:r w:rsidRPr="00B71852">
        <w:rPr>
          <w:rFonts w:ascii="Arial" w:eastAsia="Times New Roman" w:hAnsi="Arial" w:cs="Arial"/>
          <w:color w:val="000000"/>
          <w:sz w:val="18"/>
          <w:szCs w:val="18"/>
          <w:lang w:eastAsia="sv-SE"/>
        </w:rPr>
        <w:br/>
        <w:t>Telefon: +46 18 471 12 47</w:t>
      </w:r>
      <w:r w:rsidRPr="00B71852">
        <w:rPr>
          <w:rFonts w:ascii="Arial" w:eastAsia="Times New Roman" w:hAnsi="Arial" w:cs="Arial"/>
          <w:color w:val="000000"/>
          <w:sz w:val="18"/>
          <w:szCs w:val="18"/>
          <w:lang w:eastAsia="sv-SE"/>
        </w:rPr>
        <w:br/>
        <w:t>E-post: studievagledare@engelska.uu.se</w:t>
      </w:r>
    </w:p>
    <w:p w:rsidR="00B10074" w:rsidRDefault="00B10074" w:rsidP="00B1007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B10074" w:rsidRPr="00927582" w:rsidRDefault="00B10074" w:rsidP="00B10074">
      <w:pPr>
        <w:spacing w:before="100" w:beforeAutospacing="1" w:after="150" w:line="270" w:lineRule="atLeast"/>
        <w:outlineLvl w:val="1"/>
        <w:rPr>
          <w:rFonts w:ascii="Arial" w:eastAsia="Times New Roman" w:hAnsi="Arial" w:cs="Arial"/>
          <w:color w:val="FF0000"/>
          <w:sz w:val="36"/>
          <w:szCs w:val="36"/>
          <w:lang w:eastAsia="sv-SE"/>
        </w:rPr>
      </w:pPr>
      <w:r w:rsidRPr="00927582">
        <w:rPr>
          <w:rFonts w:ascii="Arial" w:eastAsia="Times New Roman" w:hAnsi="Arial" w:cs="Arial"/>
          <w:color w:val="FF0000"/>
          <w:sz w:val="36"/>
          <w:szCs w:val="36"/>
          <w:lang w:eastAsia="sv-SE"/>
        </w:rPr>
        <w:lastRenderedPageBreak/>
        <w:t xml:space="preserve">5TY060 </w:t>
      </w:r>
      <w:proofErr w:type="gramStart"/>
      <w:r w:rsidRPr="00927582">
        <w:rPr>
          <w:rFonts w:ascii="Arial" w:eastAsia="Times New Roman" w:hAnsi="Arial" w:cs="Arial"/>
          <w:color w:val="FF0000"/>
          <w:sz w:val="36"/>
          <w:szCs w:val="36"/>
          <w:lang w:eastAsia="sv-SE"/>
        </w:rPr>
        <w:t>Tyska</w:t>
      </w:r>
      <w:proofErr w:type="gramEnd"/>
      <w:r w:rsidRPr="00927582">
        <w:rPr>
          <w:rFonts w:ascii="Arial" w:eastAsia="Times New Roman" w:hAnsi="Arial" w:cs="Arial"/>
          <w:color w:val="FF0000"/>
          <w:sz w:val="36"/>
          <w:szCs w:val="36"/>
          <w:lang w:eastAsia="sv-SE"/>
        </w:rPr>
        <w:t xml:space="preserve"> för arbetslivet, 7.5 </w:t>
      </w:r>
      <w:proofErr w:type="spellStart"/>
      <w:r w:rsidRPr="00927582">
        <w:rPr>
          <w:rFonts w:ascii="Arial" w:eastAsia="Times New Roman" w:hAnsi="Arial" w:cs="Arial"/>
          <w:color w:val="FF0000"/>
          <w:sz w:val="36"/>
          <w:szCs w:val="36"/>
          <w:lang w:eastAsia="sv-SE"/>
        </w:rPr>
        <w:t>hp</w:t>
      </w:r>
      <w:proofErr w:type="spellEnd"/>
    </w:p>
    <w:p w:rsidR="00B10074" w:rsidRPr="00B71852" w:rsidRDefault="00B10074" w:rsidP="00B10074">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5TY060 German in a </w:t>
      </w:r>
      <w:proofErr w:type="spellStart"/>
      <w:r w:rsidRPr="00B71852">
        <w:rPr>
          <w:rFonts w:ascii="Arial" w:eastAsia="Times New Roman" w:hAnsi="Arial" w:cs="Arial"/>
          <w:color w:val="333333"/>
          <w:sz w:val="24"/>
          <w:szCs w:val="24"/>
          <w:lang w:eastAsia="sv-SE"/>
        </w:rPr>
        <w:t>Professional</w:t>
      </w:r>
      <w:proofErr w:type="spellEnd"/>
      <w:r w:rsidRPr="00B71852">
        <w:rPr>
          <w:rFonts w:ascii="Arial" w:eastAsia="Times New Roman" w:hAnsi="Arial" w:cs="Arial"/>
          <w:color w:val="333333"/>
          <w:sz w:val="24"/>
          <w:szCs w:val="24"/>
          <w:lang w:eastAsia="sv-SE"/>
        </w:rPr>
        <w:t xml:space="preserve"> </w:t>
      </w:r>
      <w:proofErr w:type="spellStart"/>
      <w:r w:rsidRPr="00B71852">
        <w:rPr>
          <w:rFonts w:ascii="Arial" w:eastAsia="Times New Roman" w:hAnsi="Arial" w:cs="Arial"/>
          <w:color w:val="333333"/>
          <w:sz w:val="24"/>
          <w:szCs w:val="24"/>
          <w:lang w:eastAsia="sv-SE"/>
        </w:rPr>
        <w:t>Context</w:t>
      </w:r>
      <w:proofErr w:type="spellEnd"/>
      <w:r w:rsidRPr="00B71852">
        <w:rPr>
          <w:rFonts w:ascii="Arial" w:eastAsia="Times New Roman" w:hAnsi="Arial" w:cs="Arial"/>
          <w:color w:val="333333"/>
          <w:sz w:val="24"/>
          <w:szCs w:val="24"/>
          <w:lang w:eastAsia="sv-SE"/>
        </w:rPr>
        <w:t xml:space="preserve">, 7.5 </w:t>
      </w:r>
      <w:proofErr w:type="spellStart"/>
      <w:r w:rsidRPr="00B71852">
        <w:rPr>
          <w:rFonts w:ascii="Arial" w:eastAsia="Times New Roman" w:hAnsi="Arial" w:cs="Arial"/>
          <w:color w:val="333333"/>
          <w:sz w:val="24"/>
          <w:szCs w:val="24"/>
          <w:lang w:eastAsia="sv-SE"/>
        </w:rPr>
        <w:t>hp</w:t>
      </w:r>
      <w:proofErr w:type="spellEnd"/>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927582" w:rsidRDefault="00B10074" w:rsidP="00B10074">
      <w:pPr>
        <w:spacing w:after="0" w:line="270" w:lineRule="atLeast"/>
        <w:rPr>
          <w:rFonts w:ascii="Arial" w:eastAsia="Times New Roman" w:hAnsi="Arial" w:cs="Arial"/>
          <w:color w:val="FF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08938</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w:t>
      </w:r>
      <w:r w:rsidRPr="00927582">
        <w:rPr>
          <w:rFonts w:ascii="Arial" w:eastAsia="Times New Roman" w:hAnsi="Arial" w:cs="Arial"/>
          <w:color w:val="FF0000"/>
          <w:sz w:val="18"/>
          <w:szCs w:val="18"/>
          <w:lang w:eastAsia="sv-SE"/>
        </w:rPr>
        <w:t>Blandad undervisningstid</w:t>
      </w:r>
    </w:p>
    <w:p w:rsidR="00B10074" w:rsidRPr="00B71852" w:rsidRDefault="00927582" w:rsidP="00B10074">
      <w:pPr>
        <w:spacing w:after="0" w:line="270" w:lineRule="atLeast"/>
        <w:rPr>
          <w:rFonts w:ascii="Arial" w:eastAsia="Times New Roman" w:hAnsi="Arial" w:cs="Arial"/>
          <w:color w:val="000000"/>
          <w:sz w:val="18"/>
          <w:szCs w:val="18"/>
          <w:lang w:eastAsia="sv-SE"/>
        </w:rPr>
      </w:pPr>
      <w:r>
        <w:rPr>
          <w:rFonts w:ascii="Arial" w:eastAsia="Times New Roman" w:hAnsi="Arial" w:cs="Arial"/>
          <w:color w:val="FF0000"/>
          <w:sz w:val="18"/>
          <w:szCs w:val="18"/>
          <w:lang w:eastAsia="sv-SE"/>
        </w:rPr>
        <w:t xml:space="preserve">Ska vara Kvällstid då </w:t>
      </w:r>
      <w:r w:rsidRPr="00927582">
        <w:rPr>
          <w:rFonts w:ascii="Arial" w:eastAsia="Times New Roman" w:hAnsi="Arial" w:cs="Arial"/>
          <w:color w:val="FF0000"/>
          <w:sz w:val="18"/>
          <w:szCs w:val="18"/>
          <w:lang w:eastAsia="sv-SE"/>
        </w:rPr>
        <w:t>det står i beskrivningen att undervisningen är förlagd på kvällar</w:t>
      </w:r>
      <w:r>
        <w:rPr>
          <w:rFonts w:ascii="Arial" w:eastAsia="Times New Roman" w:hAnsi="Arial" w:cs="Arial"/>
          <w:color w:val="FF0000"/>
          <w:sz w:val="18"/>
          <w:szCs w:val="18"/>
          <w:lang w:eastAsia="sv-SE"/>
        </w:rPr>
        <w:t>?</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Undervisningsform:</w:t>
      </w:r>
      <w:r w:rsidR="00B10074" w:rsidRPr="00B71852">
        <w:rPr>
          <w:rFonts w:ascii="Arial" w:eastAsia="Times New Roman" w:hAnsi="Arial" w:cs="Arial"/>
          <w:color w:val="000000"/>
          <w:sz w:val="18"/>
          <w:szCs w:val="18"/>
          <w:lang w:eastAsia="sv-SE"/>
        </w:rPr>
        <w:t> Distans</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Startperiod (antagning.se):</w:t>
      </w:r>
      <w:r w:rsidR="00B10074" w:rsidRPr="00B71852">
        <w:rPr>
          <w:rFonts w:ascii="Arial" w:eastAsia="Times New Roman" w:hAnsi="Arial" w:cs="Arial"/>
          <w:color w:val="000000"/>
          <w:sz w:val="18"/>
          <w:szCs w:val="18"/>
          <w:lang w:eastAsia="sv-SE"/>
        </w:rPr>
        <w:t> </w:t>
      </w:r>
      <w:proofErr w:type="spellStart"/>
      <w:r w:rsidR="00B10074" w:rsidRPr="00B71852">
        <w:rPr>
          <w:rFonts w:ascii="Arial" w:eastAsia="Times New Roman" w:hAnsi="Arial" w:cs="Arial"/>
          <w:color w:val="000000"/>
          <w:sz w:val="18"/>
          <w:szCs w:val="18"/>
          <w:lang w:eastAsia="sv-SE"/>
        </w:rPr>
        <w:t>Vt</w:t>
      </w:r>
      <w:proofErr w:type="spellEnd"/>
      <w:r w:rsidR="00B10074" w:rsidRPr="00B71852">
        <w:rPr>
          <w:rFonts w:ascii="Arial" w:eastAsia="Times New Roman" w:hAnsi="Arial" w:cs="Arial"/>
          <w:color w:val="000000"/>
          <w:sz w:val="18"/>
          <w:szCs w:val="18"/>
          <w:lang w:eastAsia="sv-SE"/>
        </w:rPr>
        <w:t xml:space="preserve"> period 1</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Studieperiod starttermin:</w:t>
      </w:r>
      <w:r w:rsidR="00B10074" w:rsidRPr="00B71852">
        <w:rPr>
          <w:rFonts w:ascii="Arial" w:eastAsia="Times New Roman" w:hAnsi="Arial" w:cs="Arial"/>
          <w:color w:val="000000"/>
          <w:sz w:val="18"/>
          <w:szCs w:val="18"/>
          <w:lang w:eastAsia="sv-SE"/>
        </w:rPr>
        <w:t xml:space="preserve"> V24, 2024-01-15-2024-06-02, 7.5 </w:t>
      </w:r>
      <w:proofErr w:type="spellStart"/>
      <w:r w:rsidR="00B10074" w:rsidRPr="00B71852">
        <w:rPr>
          <w:rFonts w:ascii="Arial" w:eastAsia="Times New Roman" w:hAnsi="Arial" w:cs="Arial"/>
          <w:color w:val="000000"/>
          <w:sz w:val="18"/>
          <w:szCs w:val="18"/>
          <w:lang w:eastAsia="sv-SE"/>
        </w:rPr>
        <w:t>hp</w:t>
      </w:r>
      <w:proofErr w:type="spellEnd"/>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Registreringsperiod starttermin:</w:t>
      </w:r>
      <w:r w:rsidR="00B10074" w:rsidRPr="00B71852">
        <w:rPr>
          <w:rFonts w:ascii="Arial" w:eastAsia="Times New Roman" w:hAnsi="Arial" w:cs="Arial"/>
          <w:color w:val="000000"/>
          <w:sz w:val="18"/>
          <w:szCs w:val="18"/>
          <w:lang w:eastAsia="sv-SE"/>
        </w:rPr>
        <w:t> 2023-12-14 - 2024-01-11</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Ämnesrubrik:</w:t>
      </w:r>
      <w:r w:rsidR="00B10074" w:rsidRPr="00B71852">
        <w:rPr>
          <w:rFonts w:ascii="Arial" w:eastAsia="Times New Roman" w:hAnsi="Arial" w:cs="Arial"/>
          <w:color w:val="000000"/>
          <w:sz w:val="18"/>
          <w:szCs w:val="18"/>
          <w:lang w:eastAsia="sv-SE"/>
        </w:rPr>
        <w:t> Tyska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Studieort:</w:t>
      </w:r>
      <w:r w:rsidR="00B10074" w:rsidRPr="00B71852">
        <w:rPr>
          <w:rFonts w:ascii="Arial" w:eastAsia="Times New Roman" w:hAnsi="Arial" w:cs="Arial"/>
          <w:color w:val="000000"/>
          <w:sz w:val="18"/>
          <w:szCs w:val="18"/>
          <w:lang w:eastAsia="sv-SE"/>
        </w:rPr>
        <w:t> Flexibel</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Finansieringsform:</w:t>
      </w:r>
      <w:r w:rsidR="00B10074" w:rsidRPr="00B71852">
        <w:rPr>
          <w:rFonts w:ascii="Arial" w:eastAsia="Times New Roman" w:hAnsi="Arial" w:cs="Arial"/>
          <w:color w:val="000000"/>
          <w:sz w:val="18"/>
          <w:szCs w:val="18"/>
          <w:lang w:eastAsia="sv-SE"/>
        </w:rPr>
        <w:t> Ordinarie anslagsfinansiering</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Förutsättning för kurstillfälle:</w:t>
      </w:r>
      <w:r w:rsidR="00B10074" w:rsidRPr="00B71852">
        <w:rPr>
          <w:rFonts w:ascii="Arial" w:eastAsia="Times New Roman" w:hAnsi="Arial" w:cs="Arial"/>
          <w:color w:val="000000"/>
          <w:sz w:val="18"/>
          <w:szCs w:val="18"/>
          <w:lang w:eastAsia="sv-SE"/>
        </w:rPr>
        <w:br/>
      </w:r>
      <w:proofErr w:type="spellStart"/>
      <w:r w:rsidR="00B10074" w:rsidRPr="00B71852">
        <w:rPr>
          <w:rFonts w:ascii="Arial" w:eastAsia="Times New Roman" w:hAnsi="Arial" w:cs="Arial"/>
          <w:b/>
          <w:bCs/>
          <w:color w:val="000000"/>
          <w:sz w:val="18"/>
          <w:szCs w:val="18"/>
          <w:lang w:eastAsia="sv-SE"/>
        </w:rPr>
        <w:t>Kurstyp</w:t>
      </w:r>
      <w:proofErr w:type="spellEnd"/>
      <w:r w:rsidR="00B10074" w:rsidRPr="00B71852">
        <w:rPr>
          <w:rFonts w:ascii="Arial" w:eastAsia="Times New Roman" w:hAnsi="Arial" w:cs="Arial"/>
          <w:b/>
          <w:bCs/>
          <w:color w:val="000000"/>
          <w:sz w:val="18"/>
          <w:szCs w:val="18"/>
          <w:lang w:eastAsia="sv-SE"/>
        </w:rPr>
        <w:t>:</w:t>
      </w:r>
      <w:r w:rsidR="00B10074" w:rsidRPr="00B71852">
        <w:rPr>
          <w:rFonts w:ascii="Arial" w:eastAsia="Times New Roman" w:hAnsi="Arial" w:cs="Arial"/>
          <w:color w:val="000000"/>
          <w:sz w:val="18"/>
          <w:szCs w:val="18"/>
          <w:lang w:eastAsia="sv-SE"/>
        </w:rPr>
        <w:t> Fristående kurs</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Undervisningsspråk:</w:t>
      </w:r>
      <w:r w:rsidR="00B10074" w:rsidRPr="00B71852">
        <w:rPr>
          <w:rFonts w:ascii="Arial" w:eastAsia="Times New Roman" w:hAnsi="Arial" w:cs="Arial"/>
          <w:color w:val="000000"/>
          <w:sz w:val="18"/>
          <w:szCs w:val="18"/>
          <w:lang w:eastAsia="sv-SE"/>
        </w:rPr>
        <w:t> Tyska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Ämnesord:</w:t>
      </w:r>
      <w:r w:rsidR="00B10074" w:rsidRPr="00B71852">
        <w:rPr>
          <w:rFonts w:ascii="Arial" w:eastAsia="Times New Roman" w:hAnsi="Arial" w:cs="Arial"/>
          <w:color w:val="000000"/>
          <w:sz w:val="18"/>
          <w:szCs w:val="18"/>
          <w:lang w:eastAsia="sv-SE"/>
        </w:rPr>
        <w:t> Språk, Tyska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Fritextord:</w:t>
      </w:r>
      <w:r w:rsidR="00B10074" w:rsidRPr="00B71852">
        <w:rPr>
          <w:rFonts w:ascii="Arial" w:eastAsia="Times New Roman" w:hAnsi="Arial" w:cs="Arial"/>
          <w:color w:val="000000"/>
          <w:sz w:val="18"/>
          <w:szCs w:val="18"/>
          <w:lang w:eastAsia="sv-SE"/>
        </w:rPr>
        <w:t> tyska för arbetslivet</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Fritextord (engelska):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Tidigare fritextord:</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Behörighet (kursplaneversion):</w:t>
      </w:r>
      <w:r w:rsidR="00B10074" w:rsidRPr="00B71852">
        <w:rPr>
          <w:rFonts w:ascii="Arial" w:eastAsia="Times New Roman" w:hAnsi="Arial" w:cs="Arial"/>
          <w:color w:val="000000"/>
          <w:sz w:val="18"/>
          <w:szCs w:val="18"/>
          <w:lang w:eastAsia="sv-SE"/>
        </w:rPr>
        <w:t> Gällande kursplan, giltig från 2024 vecka 1</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Studieavgiftsklass:</w:t>
      </w:r>
      <w:r w:rsidR="00B10074" w:rsidRPr="00B71852">
        <w:rPr>
          <w:rFonts w:ascii="Arial" w:eastAsia="Times New Roman" w:hAnsi="Arial" w:cs="Arial"/>
          <w:color w:val="000000"/>
          <w:sz w:val="18"/>
          <w:szCs w:val="18"/>
          <w:lang w:eastAsia="sv-SE"/>
        </w:rPr>
        <w:t> </w:t>
      </w:r>
      <w:proofErr w:type="spellStart"/>
      <w:r w:rsidR="00B10074" w:rsidRPr="00B71852">
        <w:rPr>
          <w:rFonts w:ascii="Arial" w:eastAsia="Times New Roman" w:hAnsi="Arial" w:cs="Arial"/>
          <w:color w:val="000000"/>
          <w:sz w:val="18"/>
          <w:szCs w:val="18"/>
          <w:lang w:eastAsia="sv-SE"/>
        </w:rPr>
        <w:t>Humsam</w:t>
      </w:r>
      <w:proofErr w:type="spellEnd"/>
      <w:r w:rsidR="00B10074" w:rsidRPr="00B71852">
        <w:rPr>
          <w:rFonts w:ascii="Arial" w:eastAsia="Times New Roman" w:hAnsi="Arial" w:cs="Arial"/>
          <w:color w:val="000000"/>
          <w:sz w:val="18"/>
          <w:szCs w:val="18"/>
          <w:lang w:eastAsia="sv-SE"/>
        </w:rPr>
        <w:t xml:space="preserve"> klass 1 (grundnivå)</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Studieavgift, första betalning:</w:t>
      </w:r>
      <w:r w:rsidR="00B10074" w:rsidRPr="00B71852">
        <w:rPr>
          <w:rFonts w:ascii="Arial" w:eastAsia="Times New Roman" w:hAnsi="Arial" w:cs="Arial"/>
          <w:color w:val="000000"/>
          <w:sz w:val="18"/>
          <w:szCs w:val="18"/>
          <w:lang w:eastAsia="sv-SE"/>
        </w:rPr>
        <w:t> 11250 SEK</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Studieavgift, totalt:</w:t>
      </w:r>
      <w:r w:rsidR="00B10074" w:rsidRPr="00B71852">
        <w:rPr>
          <w:rFonts w:ascii="Arial" w:eastAsia="Times New Roman" w:hAnsi="Arial" w:cs="Arial"/>
          <w:color w:val="000000"/>
          <w:sz w:val="18"/>
          <w:szCs w:val="18"/>
          <w:lang w:eastAsia="sv-SE"/>
        </w:rPr>
        <w:t> 11250 SEK</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Utbildningsform:</w:t>
      </w:r>
      <w:r w:rsidR="00B10074" w:rsidRPr="00B71852">
        <w:rPr>
          <w:rFonts w:ascii="Arial" w:eastAsia="Times New Roman" w:hAnsi="Arial" w:cs="Arial"/>
          <w:color w:val="000000"/>
          <w:sz w:val="18"/>
          <w:szCs w:val="18"/>
          <w:lang w:eastAsia="sv-SE"/>
        </w:rPr>
        <w:t> Högskoleutbildning, 2007 års studieordning</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Utbildningsnivå:</w:t>
      </w:r>
      <w:r w:rsidR="00B10074" w:rsidRPr="00B71852">
        <w:rPr>
          <w:rFonts w:ascii="Arial" w:eastAsia="Times New Roman" w:hAnsi="Arial" w:cs="Arial"/>
          <w:color w:val="000000"/>
          <w:sz w:val="18"/>
          <w:szCs w:val="18"/>
          <w:lang w:eastAsia="sv-SE"/>
        </w:rPr>
        <w:t> Grundnivå</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Grundläggande behörighet och </w:t>
      </w:r>
      <w:proofErr w:type="gramStart"/>
      <w:r w:rsidRPr="00B71852">
        <w:rPr>
          <w:rFonts w:ascii="Arial" w:eastAsia="Times New Roman" w:hAnsi="Arial" w:cs="Arial"/>
          <w:color w:val="000000"/>
          <w:sz w:val="18"/>
          <w:szCs w:val="18"/>
          <w:lang w:eastAsia="sv-SE"/>
        </w:rPr>
        <w:t>Tyska</w:t>
      </w:r>
      <w:proofErr w:type="gramEnd"/>
      <w:r w:rsidRPr="00B71852">
        <w:rPr>
          <w:rFonts w:ascii="Arial" w:eastAsia="Times New Roman" w:hAnsi="Arial" w:cs="Arial"/>
          <w:color w:val="000000"/>
          <w:sz w:val="18"/>
          <w:szCs w:val="18"/>
          <w:lang w:eastAsia="sv-SE"/>
        </w:rPr>
        <w:t xml:space="preserve"> 3 eller Introduktionskurs I och II i tyska.</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Betyg (60 %) - Högskoleprov (40 %)</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Tyska för arbetslivet är en kurs för dig som vill studera tyska på universitetsnivå med en tydlig anknytning till arbetslivsrelaterade kommunikationssituationer. Inom kursen förmedlas även övergripande kunskaper om arbetslivet i de tysktalande länderna. Tyska för arbetslivet är en kurs som blandar praktiska övningar - både skriftliga och muntliga. Du får öva din tyska läsvana genom att läsa olika typer av dagsaktuella texter, bland annat artiklar och blogginlägg, och delta i diskussioner om innehållet i dem och träna på din presentationsteknik. Målet är att bli allt säkrare i samtal och uttal och att bygga ut ordförrådet. Du får också öva dig i att skriva på tyska och träna tekniker för klarhet, precision och nyanser för skriftlig kommunikation.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av distanskurs:</w:t>
      </w:r>
      <w:r w:rsidRPr="00B71852">
        <w:rPr>
          <w:rFonts w:ascii="Arial" w:eastAsia="Times New Roman" w:hAnsi="Arial" w:cs="Arial"/>
          <w:color w:val="000000"/>
          <w:sz w:val="18"/>
          <w:szCs w:val="18"/>
          <w:lang w:eastAsia="sv-SE"/>
        </w:rPr>
        <w:t> Undervisningen utgörs av seminarier som ges i form av videokonferenser på kvällstid. Aktivt deltagande krävs. Utöver dator och internetuppkoppling behövs också headset.</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 xml:space="preserve">Du ska förhoppningsvis kunna kombinera kursen med andra studier eller med yrkesverksamhet då </w:t>
      </w:r>
      <w:r w:rsidRPr="00927582">
        <w:rPr>
          <w:rFonts w:ascii="Arial" w:eastAsia="Times New Roman" w:hAnsi="Arial" w:cs="Arial"/>
          <w:color w:val="FF0000"/>
          <w:sz w:val="18"/>
          <w:szCs w:val="18"/>
          <w:lang w:eastAsia="sv-SE"/>
        </w:rPr>
        <w:t>undervisningen är förlagd på kvällar.</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examineras löpande genom skriftliga inlämningar och muntliga presentationer.</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Studievägledning</w:t>
      </w:r>
      <w:r w:rsidRPr="00B71852">
        <w:rPr>
          <w:rFonts w:ascii="Arial" w:eastAsia="Times New Roman" w:hAnsi="Arial" w:cs="Arial"/>
          <w:color w:val="000000"/>
          <w:sz w:val="18"/>
          <w:szCs w:val="18"/>
          <w:lang w:eastAsia="sv-SE"/>
        </w:rPr>
        <w:br/>
        <w:t>Telefon: 018-471 14 31</w:t>
      </w:r>
      <w:r w:rsidRPr="00B71852">
        <w:rPr>
          <w:rFonts w:ascii="Arial" w:eastAsia="Times New Roman" w:hAnsi="Arial" w:cs="Arial"/>
          <w:color w:val="000000"/>
          <w:sz w:val="18"/>
          <w:szCs w:val="18"/>
          <w:lang w:eastAsia="sv-SE"/>
        </w:rPr>
        <w:br/>
        <w:t>E-post: studievagledare@moderna.uu.se</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counselling</w:t>
      </w:r>
      <w:proofErr w:type="spellEnd"/>
      <w:r w:rsidRPr="00B71852">
        <w:rPr>
          <w:rFonts w:ascii="Arial" w:eastAsia="Times New Roman" w:hAnsi="Arial" w:cs="Arial"/>
          <w:color w:val="000000"/>
          <w:sz w:val="18"/>
          <w:szCs w:val="18"/>
          <w:lang w:eastAsia="sv-SE"/>
        </w:rPr>
        <w:br/>
        <w:t>Telefon: +46 18 471 14 31</w:t>
      </w:r>
      <w:r w:rsidRPr="00B71852">
        <w:rPr>
          <w:rFonts w:ascii="Arial" w:eastAsia="Times New Roman" w:hAnsi="Arial" w:cs="Arial"/>
          <w:color w:val="000000"/>
          <w:sz w:val="18"/>
          <w:szCs w:val="18"/>
          <w:lang w:eastAsia="sv-SE"/>
        </w:rPr>
        <w:br/>
        <w:t>E-post: stu</w:t>
      </w:r>
      <w:bookmarkStart w:id="0" w:name="_GoBack"/>
      <w:bookmarkEnd w:id="0"/>
      <w:r w:rsidRPr="00B71852">
        <w:rPr>
          <w:rFonts w:ascii="Arial" w:eastAsia="Times New Roman" w:hAnsi="Arial" w:cs="Arial"/>
          <w:color w:val="000000"/>
          <w:sz w:val="18"/>
          <w:szCs w:val="18"/>
          <w:lang w:eastAsia="sv-SE"/>
        </w:rPr>
        <w:t>dievagledare@moderna.uu.se</w:t>
      </w:r>
    </w:p>
    <w:p w:rsidR="00B10074" w:rsidRDefault="00B10074" w:rsidP="00B1007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B10074" w:rsidRPr="00E07C3C" w:rsidRDefault="00B10074" w:rsidP="00B10074">
      <w:pPr>
        <w:spacing w:before="100" w:beforeAutospacing="1" w:after="150" w:line="270" w:lineRule="atLeast"/>
        <w:outlineLvl w:val="1"/>
        <w:rPr>
          <w:rFonts w:ascii="Arial" w:eastAsia="Times New Roman" w:hAnsi="Arial" w:cs="Arial"/>
          <w:color w:val="FF0000"/>
          <w:sz w:val="36"/>
          <w:szCs w:val="36"/>
          <w:lang w:eastAsia="sv-SE"/>
        </w:rPr>
      </w:pPr>
      <w:r w:rsidRPr="00E07C3C">
        <w:rPr>
          <w:rFonts w:ascii="Arial" w:eastAsia="Times New Roman" w:hAnsi="Arial" w:cs="Arial"/>
          <w:color w:val="FF0000"/>
          <w:sz w:val="36"/>
          <w:szCs w:val="36"/>
          <w:lang w:eastAsia="sv-SE"/>
        </w:rPr>
        <w:lastRenderedPageBreak/>
        <w:t xml:space="preserve">5SP043 Praktisk spanska, 7.5 </w:t>
      </w:r>
      <w:proofErr w:type="spellStart"/>
      <w:r w:rsidRPr="00E07C3C">
        <w:rPr>
          <w:rFonts w:ascii="Arial" w:eastAsia="Times New Roman" w:hAnsi="Arial" w:cs="Arial"/>
          <w:color w:val="FF0000"/>
          <w:sz w:val="36"/>
          <w:szCs w:val="36"/>
          <w:lang w:eastAsia="sv-SE"/>
        </w:rPr>
        <w:t>hp</w:t>
      </w:r>
      <w:proofErr w:type="spellEnd"/>
    </w:p>
    <w:p w:rsidR="00B10074" w:rsidRPr="00B71852" w:rsidRDefault="00B10074" w:rsidP="00B10074">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5SP043 Practical </w:t>
      </w:r>
      <w:proofErr w:type="spellStart"/>
      <w:r w:rsidRPr="00B71852">
        <w:rPr>
          <w:rFonts w:ascii="Arial" w:eastAsia="Times New Roman" w:hAnsi="Arial" w:cs="Arial"/>
          <w:color w:val="333333"/>
          <w:sz w:val="24"/>
          <w:szCs w:val="24"/>
          <w:lang w:eastAsia="sv-SE"/>
        </w:rPr>
        <w:t>Spanish</w:t>
      </w:r>
      <w:proofErr w:type="spellEnd"/>
      <w:r w:rsidRPr="00B71852">
        <w:rPr>
          <w:rFonts w:ascii="Arial" w:eastAsia="Times New Roman" w:hAnsi="Arial" w:cs="Arial"/>
          <w:color w:val="333333"/>
          <w:sz w:val="24"/>
          <w:szCs w:val="24"/>
          <w:lang w:eastAsia="sv-SE"/>
        </w:rPr>
        <w:t xml:space="preserve">, 7.5 </w:t>
      </w:r>
      <w:proofErr w:type="spellStart"/>
      <w:r w:rsidRPr="00B71852">
        <w:rPr>
          <w:rFonts w:ascii="Arial" w:eastAsia="Times New Roman" w:hAnsi="Arial" w:cs="Arial"/>
          <w:color w:val="333333"/>
          <w:sz w:val="24"/>
          <w:szCs w:val="24"/>
          <w:lang w:eastAsia="sv-SE"/>
        </w:rPr>
        <w:t>hp</w:t>
      </w:r>
      <w:proofErr w:type="spellEnd"/>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927582" w:rsidRDefault="00B10074" w:rsidP="00B10074">
      <w:pPr>
        <w:spacing w:after="0" w:line="270" w:lineRule="atLeast"/>
        <w:rPr>
          <w:rFonts w:ascii="Arial" w:eastAsia="Times New Roman" w:hAnsi="Arial" w:cs="Arial"/>
          <w:color w:val="FF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08415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w:t>
      </w:r>
      <w:r w:rsidRPr="00927582">
        <w:rPr>
          <w:rFonts w:ascii="Arial" w:eastAsia="Times New Roman" w:hAnsi="Arial" w:cs="Arial"/>
          <w:color w:val="FF0000"/>
          <w:sz w:val="18"/>
          <w:szCs w:val="18"/>
          <w:lang w:eastAsia="sv-SE"/>
        </w:rPr>
        <w:t>Blandad undervisningstid</w:t>
      </w:r>
    </w:p>
    <w:p w:rsidR="00B10074" w:rsidRPr="00B71852" w:rsidRDefault="00927582" w:rsidP="00B10074">
      <w:pPr>
        <w:spacing w:after="0" w:line="270" w:lineRule="atLeast"/>
        <w:rPr>
          <w:rFonts w:ascii="Arial" w:eastAsia="Times New Roman" w:hAnsi="Arial" w:cs="Arial"/>
          <w:color w:val="000000"/>
          <w:sz w:val="18"/>
          <w:szCs w:val="18"/>
          <w:lang w:eastAsia="sv-SE"/>
        </w:rPr>
      </w:pPr>
      <w:r>
        <w:rPr>
          <w:rFonts w:ascii="Arial" w:eastAsia="Times New Roman" w:hAnsi="Arial" w:cs="Arial"/>
          <w:color w:val="FF0000"/>
          <w:sz w:val="18"/>
          <w:szCs w:val="18"/>
          <w:lang w:eastAsia="sv-SE"/>
        </w:rPr>
        <w:t xml:space="preserve">Ska </w:t>
      </w:r>
      <w:r>
        <w:rPr>
          <w:rFonts w:ascii="Arial" w:eastAsia="Times New Roman" w:hAnsi="Arial" w:cs="Arial"/>
          <w:color w:val="FF0000"/>
          <w:sz w:val="18"/>
          <w:szCs w:val="18"/>
          <w:lang w:eastAsia="sv-SE"/>
        </w:rPr>
        <w:t xml:space="preserve">vara Kvällstid då </w:t>
      </w:r>
      <w:r w:rsidRPr="00927582">
        <w:rPr>
          <w:rFonts w:ascii="Arial" w:eastAsia="Times New Roman" w:hAnsi="Arial" w:cs="Arial"/>
          <w:color w:val="FF0000"/>
          <w:sz w:val="18"/>
          <w:szCs w:val="18"/>
          <w:lang w:eastAsia="sv-SE"/>
        </w:rPr>
        <w:t>det står i beskrivningen att undervisningen är förlagd på kvällar</w:t>
      </w:r>
      <w:r>
        <w:rPr>
          <w:rFonts w:ascii="Arial" w:eastAsia="Times New Roman" w:hAnsi="Arial" w:cs="Arial"/>
          <w:color w:val="FF0000"/>
          <w:sz w:val="18"/>
          <w:szCs w:val="18"/>
          <w:lang w:eastAsia="sv-SE"/>
        </w:rPr>
        <w:t>?</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Undervisningsform:</w:t>
      </w:r>
      <w:r w:rsidR="00B10074" w:rsidRPr="00B71852">
        <w:rPr>
          <w:rFonts w:ascii="Arial" w:eastAsia="Times New Roman" w:hAnsi="Arial" w:cs="Arial"/>
          <w:color w:val="000000"/>
          <w:sz w:val="18"/>
          <w:szCs w:val="18"/>
          <w:lang w:eastAsia="sv-SE"/>
        </w:rPr>
        <w:t> Distans</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Startperiod (antagning.se):</w:t>
      </w:r>
      <w:r w:rsidR="00B10074" w:rsidRPr="00B71852">
        <w:rPr>
          <w:rFonts w:ascii="Arial" w:eastAsia="Times New Roman" w:hAnsi="Arial" w:cs="Arial"/>
          <w:color w:val="000000"/>
          <w:sz w:val="18"/>
          <w:szCs w:val="18"/>
          <w:lang w:eastAsia="sv-SE"/>
        </w:rPr>
        <w:t> </w:t>
      </w:r>
      <w:proofErr w:type="spellStart"/>
      <w:r w:rsidR="00B10074" w:rsidRPr="00B71852">
        <w:rPr>
          <w:rFonts w:ascii="Arial" w:eastAsia="Times New Roman" w:hAnsi="Arial" w:cs="Arial"/>
          <w:color w:val="000000"/>
          <w:sz w:val="18"/>
          <w:szCs w:val="18"/>
          <w:lang w:eastAsia="sv-SE"/>
        </w:rPr>
        <w:t>Vt</w:t>
      </w:r>
      <w:proofErr w:type="spellEnd"/>
      <w:r w:rsidR="00B10074" w:rsidRPr="00B71852">
        <w:rPr>
          <w:rFonts w:ascii="Arial" w:eastAsia="Times New Roman" w:hAnsi="Arial" w:cs="Arial"/>
          <w:color w:val="000000"/>
          <w:sz w:val="18"/>
          <w:szCs w:val="18"/>
          <w:lang w:eastAsia="sv-SE"/>
        </w:rPr>
        <w:t xml:space="preserve"> period 1</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Studieperiod starttermin:</w:t>
      </w:r>
      <w:r w:rsidR="00B10074" w:rsidRPr="00B71852">
        <w:rPr>
          <w:rFonts w:ascii="Arial" w:eastAsia="Times New Roman" w:hAnsi="Arial" w:cs="Arial"/>
          <w:color w:val="000000"/>
          <w:sz w:val="18"/>
          <w:szCs w:val="18"/>
          <w:lang w:eastAsia="sv-SE"/>
        </w:rPr>
        <w:t xml:space="preserve"> V24, 2024-01-15-2024-06-02, 7.5 </w:t>
      </w:r>
      <w:proofErr w:type="spellStart"/>
      <w:r w:rsidR="00B10074" w:rsidRPr="00B71852">
        <w:rPr>
          <w:rFonts w:ascii="Arial" w:eastAsia="Times New Roman" w:hAnsi="Arial" w:cs="Arial"/>
          <w:color w:val="000000"/>
          <w:sz w:val="18"/>
          <w:szCs w:val="18"/>
          <w:lang w:eastAsia="sv-SE"/>
        </w:rPr>
        <w:t>hp</w:t>
      </w:r>
      <w:proofErr w:type="spellEnd"/>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Registreringsperiod starttermin:</w:t>
      </w:r>
      <w:r w:rsidR="00B10074" w:rsidRPr="00B71852">
        <w:rPr>
          <w:rFonts w:ascii="Arial" w:eastAsia="Times New Roman" w:hAnsi="Arial" w:cs="Arial"/>
          <w:color w:val="000000"/>
          <w:sz w:val="18"/>
          <w:szCs w:val="18"/>
          <w:lang w:eastAsia="sv-SE"/>
        </w:rPr>
        <w:t> 2023-12-14 - 2024-01-11</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Ämnesrubrik:</w:t>
      </w:r>
      <w:r w:rsidR="00B10074" w:rsidRPr="00B71852">
        <w:rPr>
          <w:rFonts w:ascii="Arial" w:eastAsia="Times New Roman" w:hAnsi="Arial" w:cs="Arial"/>
          <w:color w:val="000000"/>
          <w:sz w:val="18"/>
          <w:szCs w:val="18"/>
          <w:lang w:eastAsia="sv-SE"/>
        </w:rPr>
        <w:t> Spanska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Studieort:</w:t>
      </w:r>
      <w:r w:rsidR="00B10074" w:rsidRPr="00B71852">
        <w:rPr>
          <w:rFonts w:ascii="Arial" w:eastAsia="Times New Roman" w:hAnsi="Arial" w:cs="Arial"/>
          <w:color w:val="000000"/>
          <w:sz w:val="18"/>
          <w:szCs w:val="18"/>
          <w:lang w:eastAsia="sv-SE"/>
        </w:rPr>
        <w:t> Flexibel</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Finansieringsform:</w:t>
      </w:r>
      <w:r w:rsidR="00B10074" w:rsidRPr="00B71852">
        <w:rPr>
          <w:rFonts w:ascii="Arial" w:eastAsia="Times New Roman" w:hAnsi="Arial" w:cs="Arial"/>
          <w:color w:val="000000"/>
          <w:sz w:val="18"/>
          <w:szCs w:val="18"/>
          <w:lang w:eastAsia="sv-SE"/>
        </w:rPr>
        <w:t> Ordinarie anslagsfinansiering</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Förutsättning för kurstillfälle:</w:t>
      </w:r>
      <w:r w:rsidR="00B10074" w:rsidRPr="00B71852">
        <w:rPr>
          <w:rFonts w:ascii="Arial" w:eastAsia="Times New Roman" w:hAnsi="Arial" w:cs="Arial"/>
          <w:color w:val="000000"/>
          <w:sz w:val="18"/>
          <w:szCs w:val="18"/>
          <w:lang w:eastAsia="sv-SE"/>
        </w:rPr>
        <w:br/>
      </w:r>
      <w:proofErr w:type="spellStart"/>
      <w:r w:rsidR="00B10074" w:rsidRPr="00B71852">
        <w:rPr>
          <w:rFonts w:ascii="Arial" w:eastAsia="Times New Roman" w:hAnsi="Arial" w:cs="Arial"/>
          <w:b/>
          <w:bCs/>
          <w:color w:val="000000"/>
          <w:sz w:val="18"/>
          <w:szCs w:val="18"/>
          <w:lang w:eastAsia="sv-SE"/>
        </w:rPr>
        <w:t>Kurstyp</w:t>
      </w:r>
      <w:proofErr w:type="spellEnd"/>
      <w:r w:rsidR="00B10074" w:rsidRPr="00B71852">
        <w:rPr>
          <w:rFonts w:ascii="Arial" w:eastAsia="Times New Roman" w:hAnsi="Arial" w:cs="Arial"/>
          <w:b/>
          <w:bCs/>
          <w:color w:val="000000"/>
          <w:sz w:val="18"/>
          <w:szCs w:val="18"/>
          <w:lang w:eastAsia="sv-SE"/>
        </w:rPr>
        <w:t>:</w:t>
      </w:r>
      <w:r w:rsidR="00B10074" w:rsidRPr="00B71852">
        <w:rPr>
          <w:rFonts w:ascii="Arial" w:eastAsia="Times New Roman" w:hAnsi="Arial" w:cs="Arial"/>
          <w:color w:val="000000"/>
          <w:sz w:val="18"/>
          <w:szCs w:val="18"/>
          <w:lang w:eastAsia="sv-SE"/>
        </w:rPr>
        <w:t> Fristående kurs</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Undervisningsspråk:</w:t>
      </w:r>
      <w:r w:rsidR="00B10074" w:rsidRPr="00B71852">
        <w:rPr>
          <w:rFonts w:ascii="Arial" w:eastAsia="Times New Roman" w:hAnsi="Arial" w:cs="Arial"/>
          <w:color w:val="000000"/>
          <w:sz w:val="18"/>
          <w:szCs w:val="18"/>
          <w:lang w:eastAsia="sv-SE"/>
        </w:rPr>
        <w:t> Svenska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Ämnesord:</w:t>
      </w:r>
      <w:r w:rsidR="00B10074" w:rsidRPr="00B71852">
        <w:rPr>
          <w:rFonts w:ascii="Arial" w:eastAsia="Times New Roman" w:hAnsi="Arial" w:cs="Arial"/>
          <w:color w:val="000000"/>
          <w:sz w:val="18"/>
          <w:szCs w:val="18"/>
          <w:lang w:eastAsia="sv-SE"/>
        </w:rPr>
        <w:t> Spanska, Språk</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Fritextord:</w:t>
      </w:r>
      <w:r w:rsidR="00B10074" w:rsidRPr="00B71852">
        <w:rPr>
          <w:rFonts w:ascii="Arial" w:eastAsia="Times New Roman" w:hAnsi="Arial" w:cs="Arial"/>
          <w:color w:val="000000"/>
          <w:sz w:val="18"/>
          <w:szCs w:val="18"/>
          <w:lang w:eastAsia="sv-SE"/>
        </w:rPr>
        <w:t> praktisk spanska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Fritextord (engelska):</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Tidigare fritextord:</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Behörighet (kursplaneversion):</w:t>
      </w:r>
      <w:r w:rsidR="00B10074" w:rsidRPr="00B71852">
        <w:rPr>
          <w:rFonts w:ascii="Arial" w:eastAsia="Times New Roman" w:hAnsi="Arial" w:cs="Arial"/>
          <w:color w:val="000000"/>
          <w:sz w:val="18"/>
          <w:szCs w:val="18"/>
          <w:lang w:eastAsia="sv-SE"/>
        </w:rPr>
        <w:t> Gällande kursplan, giltig från 2024 vecka 1</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Studieavgiftsklass:</w:t>
      </w:r>
      <w:r w:rsidR="00B10074" w:rsidRPr="00B71852">
        <w:rPr>
          <w:rFonts w:ascii="Arial" w:eastAsia="Times New Roman" w:hAnsi="Arial" w:cs="Arial"/>
          <w:color w:val="000000"/>
          <w:sz w:val="18"/>
          <w:szCs w:val="18"/>
          <w:lang w:eastAsia="sv-SE"/>
        </w:rPr>
        <w:t> </w:t>
      </w:r>
      <w:proofErr w:type="spellStart"/>
      <w:r w:rsidR="00B10074" w:rsidRPr="00B71852">
        <w:rPr>
          <w:rFonts w:ascii="Arial" w:eastAsia="Times New Roman" w:hAnsi="Arial" w:cs="Arial"/>
          <w:color w:val="000000"/>
          <w:sz w:val="18"/>
          <w:szCs w:val="18"/>
          <w:lang w:eastAsia="sv-SE"/>
        </w:rPr>
        <w:t>Humsam</w:t>
      </w:r>
      <w:proofErr w:type="spellEnd"/>
      <w:r w:rsidR="00B10074" w:rsidRPr="00B71852">
        <w:rPr>
          <w:rFonts w:ascii="Arial" w:eastAsia="Times New Roman" w:hAnsi="Arial" w:cs="Arial"/>
          <w:color w:val="000000"/>
          <w:sz w:val="18"/>
          <w:szCs w:val="18"/>
          <w:lang w:eastAsia="sv-SE"/>
        </w:rPr>
        <w:t xml:space="preserve"> klass 1 (grundnivå)</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Studieavgift, första betalning:</w:t>
      </w:r>
      <w:r w:rsidR="00B10074" w:rsidRPr="00B71852">
        <w:rPr>
          <w:rFonts w:ascii="Arial" w:eastAsia="Times New Roman" w:hAnsi="Arial" w:cs="Arial"/>
          <w:color w:val="000000"/>
          <w:sz w:val="18"/>
          <w:szCs w:val="18"/>
          <w:lang w:eastAsia="sv-SE"/>
        </w:rPr>
        <w:t> 11250 SEK</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Studieavgift, totalt:</w:t>
      </w:r>
      <w:r w:rsidR="00B10074" w:rsidRPr="00B71852">
        <w:rPr>
          <w:rFonts w:ascii="Arial" w:eastAsia="Times New Roman" w:hAnsi="Arial" w:cs="Arial"/>
          <w:color w:val="000000"/>
          <w:sz w:val="18"/>
          <w:szCs w:val="18"/>
          <w:lang w:eastAsia="sv-SE"/>
        </w:rPr>
        <w:t> 11250 SEK</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Utbildningsform:</w:t>
      </w:r>
      <w:r w:rsidR="00B10074" w:rsidRPr="00B71852">
        <w:rPr>
          <w:rFonts w:ascii="Arial" w:eastAsia="Times New Roman" w:hAnsi="Arial" w:cs="Arial"/>
          <w:color w:val="000000"/>
          <w:sz w:val="18"/>
          <w:szCs w:val="18"/>
          <w:lang w:eastAsia="sv-SE"/>
        </w:rPr>
        <w:t> Högskoleutbildning, 2007 års studieordning</w:t>
      </w:r>
      <w:r w:rsidR="00B10074" w:rsidRPr="00B71852">
        <w:rPr>
          <w:rFonts w:ascii="Arial" w:eastAsia="Times New Roman" w:hAnsi="Arial" w:cs="Arial"/>
          <w:color w:val="000000"/>
          <w:sz w:val="18"/>
          <w:szCs w:val="18"/>
          <w:lang w:eastAsia="sv-SE"/>
        </w:rPr>
        <w:br/>
      </w:r>
      <w:r w:rsidR="00B10074" w:rsidRPr="00B71852">
        <w:rPr>
          <w:rFonts w:ascii="Arial" w:eastAsia="Times New Roman" w:hAnsi="Arial" w:cs="Arial"/>
          <w:b/>
          <w:bCs/>
          <w:color w:val="000000"/>
          <w:sz w:val="18"/>
          <w:szCs w:val="18"/>
          <w:lang w:eastAsia="sv-SE"/>
        </w:rPr>
        <w:t>Utbildningsnivå:</w:t>
      </w:r>
      <w:r w:rsidR="00B10074" w:rsidRPr="00B71852">
        <w:rPr>
          <w:rFonts w:ascii="Arial" w:eastAsia="Times New Roman" w:hAnsi="Arial" w:cs="Arial"/>
          <w:color w:val="000000"/>
          <w:sz w:val="18"/>
          <w:szCs w:val="18"/>
          <w:lang w:eastAsia="sv-SE"/>
        </w:rPr>
        <w:t> Grundnivå</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Grundläggande behörighet samt antingen </w:t>
      </w:r>
      <w:proofErr w:type="gramStart"/>
      <w:r w:rsidRPr="00B71852">
        <w:rPr>
          <w:rFonts w:ascii="Arial" w:eastAsia="Times New Roman" w:hAnsi="Arial" w:cs="Arial"/>
          <w:color w:val="000000"/>
          <w:sz w:val="18"/>
          <w:szCs w:val="18"/>
          <w:lang w:eastAsia="sv-SE"/>
        </w:rPr>
        <w:t>Spanska</w:t>
      </w:r>
      <w:proofErr w:type="gramEnd"/>
      <w:r w:rsidRPr="00B71852">
        <w:rPr>
          <w:rFonts w:ascii="Arial" w:eastAsia="Times New Roman" w:hAnsi="Arial" w:cs="Arial"/>
          <w:color w:val="000000"/>
          <w:sz w:val="18"/>
          <w:szCs w:val="18"/>
          <w:lang w:eastAsia="sv-SE"/>
        </w:rPr>
        <w:t xml:space="preserve"> 3, Introduktionskurs i spanska A11 och A12 eller Nybörjarkurs i spanska</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Betyg (60 %) - Högskoleprov (40 %)</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blandar praktiska övningar - både muntliga och skriftliga - med genomgångar av olika språkliga drag som karakteriserar spanskan. Du får öva din spanska läsvana genom att läsa olika typer av aktuella texter och delta i diskussioner kring dem. Målet är att bli allt säkrare i samtal och uttal och att bygga ut ordförrådet. Du får också öva dig i att skriva på spanska och samtidigt lära dig att känna igen vanliga grammatiska strukturer.</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Praktisk spanska är en kurs för dig som gärna vill studera spanska på universitetsnivå, men som vill göra det i lite mindre omfattning än vad den stora A-kursen erbjuder. Du läser på samma nivå som på Spanska A, men kursen är bara en fjärdedel så stor. Studietempot är lägre med undervisning </w:t>
      </w:r>
      <w:r w:rsidRPr="00927582">
        <w:rPr>
          <w:rFonts w:ascii="Arial" w:eastAsia="Times New Roman" w:hAnsi="Arial" w:cs="Arial"/>
          <w:color w:val="FF0000"/>
          <w:sz w:val="18"/>
          <w:szCs w:val="18"/>
          <w:lang w:eastAsia="sv-SE"/>
        </w:rPr>
        <w:t>en kväll i veckan under en termin</w:t>
      </w:r>
      <w:r w:rsidRPr="00B71852">
        <w:rPr>
          <w:rFonts w:ascii="Arial" w:eastAsia="Times New Roman" w:hAnsi="Arial" w:cs="Arial"/>
          <w:color w:val="000000"/>
          <w:sz w:val="18"/>
          <w:szCs w:val="18"/>
          <w:lang w:eastAsia="sv-SE"/>
        </w:rPr>
        <w:t>. Du ska förhoppningsvis kunna kombinera kursen med andra studier eller med yrkesverksamhet.</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Kursen examineras löpande genom skriftliga inlämningar och muntliga presentationer, och den avslutas med en skriftlig salstentamen.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av distanskurs:</w:t>
      </w:r>
      <w:r w:rsidRPr="00B71852">
        <w:rPr>
          <w:rFonts w:ascii="Arial" w:eastAsia="Times New Roman" w:hAnsi="Arial" w:cs="Arial"/>
          <w:color w:val="000000"/>
          <w:sz w:val="18"/>
          <w:szCs w:val="18"/>
          <w:lang w:eastAsia="sv-SE"/>
        </w:rPr>
        <w:t xml:space="preserve"> Undervisningen utgörs av seminarier som ges i form av videokonferenser </w:t>
      </w:r>
      <w:r w:rsidRPr="00927582">
        <w:rPr>
          <w:rFonts w:ascii="Arial" w:eastAsia="Times New Roman" w:hAnsi="Arial" w:cs="Arial"/>
          <w:color w:val="FF0000"/>
          <w:sz w:val="18"/>
          <w:szCs w:val="18"/>
          <w:lang w:eastAsia="sv-SE"/>
        </w:rPr>
        <w:t>på kvällstid</w:t>
      </w:r>
      <w:r w:rsidRPr="00B71852">
        <w:rPr>
          <w:rFonts w:ascii="Arial" w:eastAsia="Times New Roman" w:hAnsi="Arial" w:cs="Arial"/>
          <w:color w:val="000000"/>
          <w:sz w:val="18"/>
          <w:szCs w:val="18"/>
          <w:lang w:eastAsia="sv-SE"/>
        </w:rPr>
        <w:t>. Aktivt deltagande krävs. Utöver dator och internetuppkoppling behövs också headset.</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Studievägledning</w:t>
      </w:r>
      <w:r w:rsidRPr="00B71852">
        <w:rPr>
          <w:rFonts w:ascii="Arial" w:eastAsia="Times New Roman" w:hAnsi="Arial" w:cs="Arial"/>
          <w:color w:val="000000"/>
          <w:sz w:val="18"/>
          <w:szCs w:val="18"/>
          <w:lang w:eastAsia="sv-SE"/>
        </w:rPr>
        <w:br/>
        <w:t>Telefon: 018-471 14 31</w:t>
      </w:r>
      <w:r w:rsidRPr="00B71852">
        <w:rPr>
          <w:rFonts w:ascii="Arial" w:eastAsia="Times New Roman" w:hAnsi="Arial" w:cs="Arial"/>
          <w:color w:val="000000"/>
          <w:sz w:val="18"/>
          <w:szCs w:val="18"/>
          <w:lang w:eastAsia="sv-SE"/>
        </w:rPr>
        <w:br/>
        <w:t>E-post: studievagledare@moderna.uu.se</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counselling</w:t>
      </w:r>
      <w:proofErr w:type="spellEnd"/>
      <w:r w:rsidRPr="00B71852">
        <w:rPr>
          <w:rFonts w:ascii="Arial" w:eastAsia="Times New Roman" w:hAnsi="Arial" w:cs="Arial"/>
          <w:color w:val="000000"/>
          <w:sz w:val="18"/>
          <w:szCs w:val="18"/>
          <w:lang w:eastAsia="sv-SE"/>
        </w:rPr>
        <w:br/>
        <w:t>Telefon: +46 18 471 14 31</w:t>
      </w:r>
      <w:r w:rsidRPr="00B71852">
        <w:rPr>
          <w:rFonts w:ascii="Arial" w:eastAsia="Times New Roman" w:hAnsi="Arial" w:cs="Arial"/>
          <w:color w:val="000000"/>
          <w:sz w:val="18"/>
          <w:szCs w:val="18"/>
          <w:lang w:eastAsia="sv-SE"/>
        </w:rPr>
        <w:br/>
        <w:t>E-post: studievagledare@moderna.uu.se</w:t>
      </w:r>
    </w:p>
    <w:p w:rsidR="00B10074" w:rsidRDefault="00B10074" w:rsidP="00B1007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B10074" w:rsidRPr="00B71852" w:rsidRDefault="00B10074" w:rsidP="00B10074">
      <w:pPr>
        <w:spacing w:before="100" w:beforeAutospacing="1" w:after="150" w:line="270" w:lineRule="atLeast"/>
        <w:outlineLvl w:val="1"/>
        <w:rPr>
          <w:rFonts w:ascii="Arial" w:eastAsia="Times New Roman" w:hAnsi="Arial" w:cs="Arial"/>
          <w:color w:val="333333"/>
          <w:sz w:val="36"/>
          <w:szCs w:val="36"/>
          <w:lang w:val="en-US" w:eastAsia="sv-SE"/>
        </w:rPr>
      </w:pPr>
      <w:r w:rsidRPr="00B71852">
        <w:rPr>
          <w:rFonts w:ascii="Arial" w:eastAsia="Times New Roman" w:hAnsi="Arial" w:cs="Arial"/>
          <w:color w:val="333333"/>
          <w:sz w:val="36"/>
          <w:szCs w:val="36"/>
          <w:lang w:val="en-US" w:eastAsia="sv-SE"/>
        </w:rPr>
        <w:lastRenderedPageBreak/>
        <w:t>5HD111 Hindi A1, 30.0 hp</w:t>
      </w:r>
    </w:p>
    <w:p w:rsidR="00B10074" w:rsidRPr="00B71852" w:rsidRDefault="00B10074" w:rsidP="00B10074">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5HD111 Hindi A1, 30.0 hp</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06402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Blandad undervisningstid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2024-01-15-2024-06-02, 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t> 2023-12-27 - 2024-01-14</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fortsättningstermin:</w:t>
      </w:r>
      <w:r w:rsidRPr="00B71852">
        <w:rPr>
          <w:rFonts w:ascii="Arial" w:eastAsia="Times New Roman" w:hAnsi="Arial" w:cs="Arial"/>
          <w:color w:val="000000"/>
          <w:sz w:val="18"/>
          <w:szCs w:val="18"/>
          <w:lang w:eastAsia="sv-SE"/>
        </w:rPr>
        <w:t xml:space="preserve"> H24 2024-09-02-2025-01-12 15.0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fortsättningstermin:</w:t>
      </w:r>
      <w:r w:rsidRPr="00B71852">
        <w:rPr>
          <w:rFonts w:ascii="Arial" w:eastAsia="Times New Roman" w:hAnsi="Arial" w:cs="Arial"/>
          <w:color w:val="000000"/>
          <w:sz w:val="18"/>
          <w:szCs w:val="18"/>
          <w:lang w:eastAsia="sv-SE"/>
        </w:rPr>
        <w:t> 2024-08-15-2024-09-01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Hindi</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Svenska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Asienstudier, Hindi, Indologi/Sanskrit</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hindi</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2023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1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45000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45000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Grundläggande behörighet och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Betyg (60 %) - Högskoleprov (40 %)</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Hindi är det moderna Indiens största språk och tillsammans med engelska landets officiella språk. Det talas av 300 miljoner människor i norra och mellersta Indien, är litterärt språk för ytterligare 100 miljoner och dessutom</w:t>
      </w:r>
      <w:r w:rsidRPr="00B71852">
        <w:rPr>
          <w:rFonts w:ascii="Arial" w:eastAsia="Times New Roman" w:hAnsi="Arial" w:cs="Arial"/>
          <w:i/>
          <w:iCs/>
          <w:color w:val="000000"/>
          <w:sz w:val="18"/>
          <w:szCs w:val="18"/>
          <w:lang w:eastAsia="sv-SE"/>
        </w:rPr>
        <w:t> </w:t>
      </w:r>
      <w:proofErr w:type="spellStart"/>
      <w:r w:rsidRPr="00B71852">
        <w:rPr>
          <w:rFonts w:ascii="Arial" w:eastAsia="Times New Roman" w:hAnsi="Arial" w:cs="Arial"/>
          <w:i/>
          <w:iCs/>
          <w:color w:val="000000"/>
          <w:sz w:val="18"/>
          <w:szCs w:val="18"/>
          <w:lang w:eastAsia="sv-SE"/>
        </w:rPr>
        <w:t>lingua</w:t>
      </w:r>
      <w:proofErr w:type="spellEnd"/>
      <w:r w:rsidRPr="00B71852">
        <w:rPr>
          <w:rFonts w:ascii="Arial" w:eastAsia="Times New Roman" w:hAnsi="Arial" w:cs="Arial"/>
          <w:i/>
          <w:iCs/>
          <w:color w:val="000000"/>
          <w:sz w:val="18"/>
          <w:szCs w:val="18"/>
          <w:lang w:eastAsia="sv-SE"/>
        </w:rPr>
        <w:t xml:space="preserve"> </w:t>
      </w:r>
      <w:proofErr w:type="spellStart"/>
      <w:r w:rsidRPr="00B71852">
        <w:rPr>
          <w:rFonts w:ascii="Arial" w:eastAsia="Times New Roman" w:hAnsi="Arial" w:cs="Arial"/>
          <w:i/>
          <w:iCs/>
          <w:color w:val="000000"/>
          <w:sz w:val="18"/>
          <w:szCs w:val="18"/>
          <w:lang w:eastAsia="sv-SE"/>
        </w:rPr>
        <w:t>franca</w:t>
      </w:r>
      <w:proofErr w:type="spellEnd"/>
      <w:r w:rsidRPr="00B71852">
        <w:rPr>
          <w:rFonts w:ascii="Arial" w:eastAsia="Times New Roman" w:hAnsi="Arial" w:cs="Arial"/>
          <w:color w:val="000000"/>
          <w:sz w:val="18"/>
          <w:szCs w:val="18"/>
          <w:lang w:eastAsia="sv-SE"/>
        </w:rPr>
        <w:t>, det vill säga hjälpspråk, bland ytterligare stora folkgrupper. Dessutom talas det i många länder som Trinidad, Surinam, Mauritius och Fiji. Hindi kan placeras på tredje plats bland världsspråken, efter kinesiskan och engelskan.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Hindi är nära besläktat med urdu som är officiellt språk i Pakistan och den varianten har många lånord från persiska och arabiska. Språket har sin egentliga grund i den indiska språk- och kulturutvecklingen och är en av </w:t>
      </w:r>
      <w:r w:rsidRPr="00B71852">
        <w:rPr>
          <w:rFonts w:ascii="Arial" w:eastAsia="Times New Roman" w:hAnsi="Arial" w:cs="Arial"/>
          <w:color w:val="000000"/>
          <w:sz w:val="18"/>
          <w:szCs w:val="18"/>
          <w:lang w:eastAsia="sv-SE"/>
        </w:rPr>
        <w:lastRenderedPageBreak/>
        <w:t xml:space="preserve">arvtagarna till sanskrit och de medelindiska språken. Alfabetet kallas </w:t>
      </w:r>
      <w:proofErr w:type="spellStart"/>
      <w:r w:rsidRPr="00B71852">
        <w:rPr>
          <w:rFonts w:ascii="Arial" w:eastAsia="Times New Roman" w:hAnsi="Arial" w:cs="Arial"/>
          <w:color w:val="000000"/>
          <w:sz w:val="18"/>
          <w:szCs w:val="18"/>
          <w:lang w:eastAsia="sv-SE"/>
        </w:rPr>
        <w:t>devanagari</w:t>
      </w:r>
      <w:proofErr w:type="spellEnd"/>
      <w:r w:rsidRPr="00B71852">
        <w:rPr>
          <w:rFonts w:ascii="Arial" w:eastAsia="Times New Roman" w:hAnsi="Arial" w:cs="Arial"/>
          <w:color w:val="000000"/>
          <w:sz w:val="18"/>
          <w:szCs w:val="18"/>
          <w:lang w:eastAsia="sv-SE"/>
        </w:rPr>
        <w:t xml:space="preserve"> och är detsamma som används för sanskrit.</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Kursen ger en orientering om hindispråkets allmänlingvistiska och sydasiatiska kontext, bakgrundskunskaper för en fortsatt inlärning av hindispråkets fonetik och grammatik samt viss läs- och skrivfärdighet erhålles liksom kunskaper om den historiska och kulturella bakgrunden till dagens Indien.</w:t>
      </w:r>
    </w:p>
    <w:p w:rsidR="00B10074" w:rsidRPr="00B71852" w:rsidRDefault="00B10074" w:rsidP="00B1007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för distanskurs:</w:t>
      </w:r>
      <w:r w:rsidRPr="00B71852">
        <w:rPr>
          <w:rFonts w:ascii="Arial" w:eastAsia="Times New Roman" w:hAnsi="Arial" w:cs="Arial"/>
          <w:color w:val="000000"/>
          <w:sz w:val="18"/>
          <w:szCs w:val="18"/>
          <w:lang w:eastAsia="sv-SE"/>
        </w:rPr>
        <w:t xml:space="preserve"> Kursen ges helt på distans, med både lektioner och examination online. Kursen är IT-baserad och ges i universitets </w:t>
      </w:r>
      <w:proofErr w:type="spellStart"/>
      <w:r w:rsidRPr="00B71852">
        <w:rPr>
          <w:rFonts w:ascii="Arial" w:eastAsia="Times New Roman" w:hAnsi="Arial" w:cs="Arial"/>
          <w:color w:val="000000"/>
          <w:sz w:val="18"/>
          <w:szCs w:val="18"/>
          <w:lang w:eastAsia="sv-SE"/>
        </w:rPr>
        <w:t>lärplattform</w:t>
      </w:r>
      <w:proofErr w:type="spellEnd"/>
      <w:r w:rsidRPr="00B71852">
        <w:rPr>
          <w:rFonts w:ascii="Arial" w:eastAsia="Times New Roman" w:hAnsi="Arial" w:cs="Arial"/>
          <w:color w:val="000000"/>
          <w:sz w:val="18"/>
          <w:szCs w:val="18"/>
          <w:lang w:eastAsia="sv-SE"/>
        </w:rPr>
        <w:t xml:space="preserve"> Studium samt i Zoom. Tillgång till dator med högtalare, mikrofon, kamera och bredbandsuppkoppling krävs för att följa kursen.</w:t>
      </w:r>
    </w:p>
    <w:p w:rsidR="00B10074" w:rsidRPr="00B71852" w:rsidRDefault="00B10074" w:rsidP="00B1007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B10074" w:rsidRPr="00B71852" w:rsidRDefault="00B10074" w:rsidP="00B1007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B10074" w:rsidRDefault="00B10074" w:rsidP="00B10074">
      <w:pPr>
        <w:rPr>
          <w:rFonts w:ascii="Arial" w:eastAsia="Times New Roman" w:hAnsi="Arial" w:cs="Arial"/>
          <w:color w:val="000000"/>
          <w:sz w:val="18"/>
          <w:szCs w:val="18"/>
          <w:lang w:eastAsia="sv-SE"/>
        </w:rPr>
      </w:pPr>
    </w:p>
    <w:p w:rsidR="004D6514" w:rsidRDefault="004D6514"/>
    <w:sectPr w:rsidR="004D6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74"/>
    <w:rsid w:val="004D6514"/>
    <w:rsid w:val="00927582"/>
    <w:rsid w:val="00B10074"/>
    <w:rsid w:val="00E07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70ED"/>
  <w15:chartTrackingRefBased/>
  <w15:docId w15:val="{1822C910-B409-4051-A68D-DB9EB0FE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0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1856</Words>
  <Characters>11044</Characters>
  <Application>Microsoft Office Word</Application>
  <DocSecurity>0</DocSecurity>
  <Lines>290</Lines>
  <Paragraphs>146</Paragraphs>
  <ScaleCrop>false</ScaleCrop>
  <Company>Uppsala universitet</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3</cp:revision>
  <dcterms:created xsi:type="dcterms:W3CDTF">2023-08-24T13:16:00Z</dcterms:created>
  <dcterms:modified xsi:type="dcterms:W3CDTF">2023-08-24T13:43:00Z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45f8ef4d-4415-4278-b329-55edb9ba027b</vt:lpwstr>
  </property>
</Properties>
</file>